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7" w:rsidRDefault="00BC02F7" w:rsidP="00BC02F7">
      <w:pPr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附件：</w:t>
      </w:r>
    </w:p>
    <w:p w:rsidR="00BC02F7" w:rsidRDefault="00BC02F7" w:rsidP="00BC02F7">
      <w:pPr>
        <w:snapToGrid w:val="0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8</w:t>
      </w:r>
      <w:r>
        <w:rPr>
          <w:rFonts w:ascii="宋体" w:hAnsi="宋体" w:cs="宋体" w:hint="eastAsia"/>
          <w:b/>
          <w:sz w:val="32"/>
          <w:szCs w:val="32"/>
        </w:rPr>
        <w:t>年度</w:t>
      </w:r>
      <w:r>
        <w:rPr>
          <w:rFonts w:ascii="宋体" w:hAnsi="宋体" w:hint="eastAsia"/>
          <w:b/>
          <w:sz w:val="32"/>
          <w:szCs w:val="32"/>
        </w:rPr>
        <w:t>“</w:t>
      </w:r>
      <w:r>
        <w:rPr>
          <w:rFonts w:ascii="宋体" w:hAnsi="宋体" w:cs="宋体" w:hint="eastAsia"/>
          <w:b/>
          <w:sz w:val="32"/>
          <w:szCs w:val="32"/>
        </w:rPr>
        <w:t>大学生创新创业训练计划</w:t>
      </w:r>
      <w:r>
        <w:rPr>
          <w:rFonts w:ascii="宋体" w:hAnsi="宋体"/>
          <w:b/>
          <w:sz w:val="32"/>
          <w:szCs w:val="32"/>
        </w:rPr>
        <w:t>”</w:t>
      </w:r>
      <w:r>
        <w:rPr>
          <w:rFonts w:ascii="宋体" w:hAnsi="宋体" w:hint="eastAsia"/>
          <w:b/>
          <w:sz w:val="32"/>
          <w:szCs w:val="32"/>
        </w:rPr>
        <w:t>培育</w:t>
      </w:r>
      <w:r>
        <w:rPr>
          <w:rFonts w:ascii="宋体" w:hAnsi="宋体" w:cs="宋体" w:hint="eastAsia"/>
          <w:b/>
          <w:sz w:val="32"/>
          <w:szCs w:val="32"/>
        </w:rPr>
        <w:t>项目</w:t>
      </w:r>
      <w:r>
        <w:rPr>
          <w:rFonts w:ascii="宋体" w:hAnsi="宋体" w:hint="eastAsia"/>
          <w:b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952"/>
        <w:gridCol w:w="4678"/>
        <w:gridCol w:w="1276"/>
        <w:gridCol w:w="1134"/>
        <w:gridCol w:w="2976"/>
        <w:gridCol w:w="1592"/>
      </w:tblGrid>
      <w:tr w:rsidR="00BC02F7" w:rsidTr="00912DFE">
        <w:trPr>
          <w:trHeight w:val="440"/>
          <w:jc w:val="center"/>
        </w:trPr>
        <w:tc>
          <w:tcPr>
            <w:tcW w:w="742" w:type="dxa"/>
            <w:vAlign w:val="center"/>
          </w:tcPr>
          <w:bookmarkEnd w:id="0"/>
          <w:p w:rsidR="00BC02F7" w:rsidRDefault="00BC02F7" w:rsidP="00912DF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项目类别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负责人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项目成员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指导教师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4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基于大数据的学生综合素质分析软件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夏英滔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盛开宇、黄崎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多轴立体式旋翼无人机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黄义茜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张燎、张义斌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韩宝彬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BIPA周边购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张凯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何奎奎、李玲林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远程控制的倒立摆自控系统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赵逸尘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闫珺钰、高若曦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赵力强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小型化低功耗组网探测雷达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张翔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范小萱、姚国润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基于区块链技术的新型物联网智能印章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甘雨琛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张文虎、黄易雯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刘景伟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校园线上餐饮优选预定系统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王亚雯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I-FIND智能单车管理系统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陈旭睿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徐瑞宏、张书浩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Master、of、time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王文婷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张文庆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董庆宽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双因子生物特征识别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白子轩、岳鑫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张向东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基于机器视觉和深度学习的自主导航无人机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麻家骅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王思淇、刘婧怡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戴浩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基于Android平台的消息整理APP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田华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王璐歌、余玥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基于图像识别的区域人流监控系统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孙浩林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郝帅、任中豪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李鹏</w:t>
            </w:r>
          </w:p>
        </w:tc>
      </w:tr>
      <w:tr w:rsidR="00BC02F7" w:rsidTr="00912DFE">
        <w:trPr>
          <w:trHeight w:val="90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结合传感信息的多路视频无线传输演示系统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杨华斌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田德智、张致远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宫丰奎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基于强化学习的分布式实时预测服务系统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徐培森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钟子彦、周科帅、尹鋆泰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基于深度学习的风格迁移系统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王恒昌、王中威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基于WSN的主动雾区引导系统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冯靖寒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贺贤良、印明建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何先灯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无人机动态航迹规划方法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李旭阳、王业基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付少忠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面向Apache、Spark的分布式云加密数据分析平台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纪涵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万泽康、钟浩然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刘景美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非稳定状态下多旋翼无人机安全保障系统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穆康乐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李若宇、石翊鹏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许卫东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基于、MODBUS、双层网络自动控制的高空清洗系统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张国栋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周浩、齐扬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刘焕峰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“易路”交通信息实时查询共享平台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孟禹呈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尹晓雪、张宏强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刘景伟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基于LEDE的混合组网智慧家庭网关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谢欣宇、巩东平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智能实验小盒子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张艺如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张珂、王刘鄞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面向自动驾驶复杂道路拥堵解决算法与实现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张文林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冯靖寒、范源长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任智源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互联网数据可视化流向研究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王中威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王凯宇、夏龙云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“穴”无止境——人体穴位的定位及其应用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魏乐乐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陈世超、农光鑫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基于噪声地图的校园声音环境研究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张信航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张信航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郑贱平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基于数据挖掘方法的link-11数据链信号识别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曹琦轩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牛彦童、张跃威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基于SLAM和深度学习的自主导盲机器人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李柯宇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陈少宏、徐喜成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基于机器学习的智能化流媒体管控系统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秦梓烈、孙擢元、韩璐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余晓杉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基于多信息采集的安全驾驶卫士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王光第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杨智乐、杨家璇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韩邦合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基于社交空间的社会态势感知系统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刘志彬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李嘉辉、陈凯杰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高晶亮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基于RSSI的室外手机定位技术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陈浦芳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杨宝宁、陈绍俊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黄鹏宇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基于自组网的新概念交互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莫可怡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徐芷君、高鹏然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云平台管理下的新零售系统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蔡尚宣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司晨曦、贺靖超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司江勃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基于MR的多人云端协同系统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郭文劲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舒智榕、王梦娇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先进室内停车场车辆定位系统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孙睿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刘天任、王皓男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康槿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基于循环神经网络的编程优化系统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孙号强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张兴宇、陈少宏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沈八中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学校竞赛平台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呼和乌拉、常雨可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基于机器学习的网络分析可视化平台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杨其鹏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汪奕汝、史雪璞、欧孝武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顾华玺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智能医疗之随身护士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万泽康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纪涵、吕双希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李颖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基于手部轨迹识别实现的多语言手语识别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容彦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孙睿、还冬锐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梁凯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智能无感身份认证系统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周科帅、欧孝武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王楠楠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基于云+pfSense、的防火墙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蔡维壤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李嘉辉、刘曾缘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pc端控制型吸尘器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马寅乐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李磊、高扬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杨剑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基于车联网的十字路口节能与安全车速引导机制的研究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成旭曼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张政、于洋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基于TensorFlow的足部康复医疗系统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刘思媛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袁瑞敏、梁海睿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PaM：一种并行访存网络的设计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肖正原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田泽藩、张景尧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李慧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课堂注意力采集分析系统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宋婵娟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唐浩瑜、朱炎、曹思齐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陈彦辉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基于深度学习的微表情识别系统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龙衍鑫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聂琳杰、陈韬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吴金建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游戏化时间管理APP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朱炎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王贺、曹思齐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马彦卓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基于无线数传芯片的全数字渔用电台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孙嘉浩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尹鋆泰、刘心遥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贺小云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基于arm的全自动智能物品存取模型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张茗涵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罗磊、贾晓晨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卢小峰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基于多功能网关的异构智能家居系统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李琦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杨德坤、张阳阳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李靖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电子导盲器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蒋翠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王依新、刘金波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面向校园的智能信息分类与查询系统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王少华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汲鲁育、钟菁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赵楠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基于机器学习的指纹识别室内定位系统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黎若彤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王自强、杨真源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黑永强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蜂群无人机集群控制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宋春雨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孙浩林、郭嵩韬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杨春刚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AR家居方案解决平台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鲁梦珍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辛毓华、刘妍泽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基于Ad、hoc的无线电渔政通信系统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蔡竞晨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许晨、于少东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朱轩民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自动驾驶智能小车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胡伟涛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姚翰文、褚康明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基于图像识别的实验室器材检查分拣系统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孙浩翔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马恩泽、王一鸣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陈彦辉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“智玩”智慧魔方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崔志彬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胡洋、张铧天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基于LiFi的智能行车安全系统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聂琳杰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龙衍鑫、陈天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白勃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田地秸秆防火监视场景的无人机组网实现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杨尧歌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滕浩、张右润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易运辉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用于智能驾驶的激光探测环境三维重建系统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陈禹升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尚文钊、刘思锐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车书玲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基于无人机的园区快递传送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李晨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沈可安、王怡昕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孟繁杰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基于低成本惯导的GPS反欺骗方法研究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常芝龙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施琛、耿柳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基于Bot、Framework及LUIS校园问答系统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王尧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王尚、王静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王俊平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基于远程幅频特性测试的无线信道“指纹”研究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武桢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殷梓清、刘远超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刘飞航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公益微电影《划》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刘喜洋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杨选德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O2O技术成果转化平台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肖凯迪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黄君利、林洲洋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权东晓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基于深度学习的文物碎片快速匹配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楚子敬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李彤、高妍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王云江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基于人脸识别的智能车载安全系统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王振锴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谭凯腾、孟子涵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关瑞霞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基于无人机的精准投递系统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马颖达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王鹤潼、夏则禹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李勇朝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千里眼家庭智能监控系统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王贺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王之涵、刘梦雅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白宝明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幻境——基于AR技术的视觉临境显示平台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张炳建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李禾、薛绍鹏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孙德春</w:t>
            </w:r>
          </w:p>
        </w:tc>
      </w:tr>
      <w:tr w:rsidR="00BC02F7" w:rsidTr="00912DFE">
        <w:trPr>
          <w:trHeight w:val="191"/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高品质音频播放器的基本解决方案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王晨羽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梁泽瑞、贾泽渊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基于FPGA的RNN算法实现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袁智博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郭航、杨新远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潘伟涛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高校考勤新模式的研究与实现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涂成鹏、胡静波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刘宇鹏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一校同道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马和德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马玉杰、马琦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基于自组网的车辆跟驰队列系统设计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张晗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章顺波、胡颖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蔡雪莲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基于嵌入式开发的无人机投递系统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单君正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史自牧、单炜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吴宪云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基于中继通信的无人机巡逻系统、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王垚凯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韩卓成、张凯成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姚明旿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基于人脸识别的课堂教学辅助系统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滕浩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周大为、柳于馨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LED白光通信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李童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刘攀、苏家楠、王鹤潼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精度可调的熔融沉积型3D打印机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郑超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张右润、张灿、马利雅、王纲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邵晓鹏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体感鼠标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吴俊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樊飞、侯成苓、聂元昊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叶楠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X-Defense——下一代互联网安全解决方案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李嘉辉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常子怡、韩笑、梁智野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裴庆祺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“易游”大学生旅游app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刘家玉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乔文涵、刘喜洋、马铁、苏昊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王云江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对讲机蓝牙语音适配器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王武松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曾德锋、赵双玲、毕慧琳、史盼盼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“果蔬汇”农家种植O2O互联网+项目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王泽生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郭伟森、李欣泽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黄丽娟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论道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史盼盼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王晶星、王依宇、邹特强、廖承晖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高隆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DPI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和云同步的流量安全控制系统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李大状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李嘉辉、成旭曼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王朱丹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掌控现实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刘家邑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向紫彤、李鉴修、李云鹏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刘宇鹏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多功能管道监测维护系统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夏龙云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李鹏程、张艺如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叶楠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针对低空无人机的雷达探测系统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张兆涵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王凯隆、张海见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王新怀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飞行清道夫——清理无人机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黄思齐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李文华、穆海麦提萨立阿力木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周佳社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非接触微振动勘测仪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李文博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李方豪、吴明豪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刘淑芳、王新怀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移动端深度学习框架并行加速算法研究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陈欧阳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周文浩、刘向阳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朱虎明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“猎隼”陆空两栖无人机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吴思睿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支小丽、宋勇琦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基于Unity、3D和自建物理引擎的智能抓握算法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张佳乐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张寓洳、曾祎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王鹏辉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电磁超材料平面透镜天线设计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张友坤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濮志强、孔炜炀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基于人体供电的电加热鞋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毕腾飞、刘怡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Cs w:val="21"/>
              </w:rPr>
              <w:t>基于深度学习的优化光源与自主编码匹配的手指静脉识别系统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赵嘉懿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马思腾、公瑾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侯彪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基于磁耦合谐振的电动汽车无线充电系统设计及效率优化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罗昭、赵紫晨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基于脑电波控制的辅助行走机械外骨骼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孙新凯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王慎弘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赵恒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基于</w:t>
            </w:r>
            <w:r>
              <w:rPr>
                <w:rStyle w:val="font112"/>
                <w:rFonts w:ascii="宋体" w:hAnsi="宋体"/>
                <w:sz w:val="20"/>
                <w:szCs w:val="20"/>
              </w:rPr>
              <w:t>openpose</w:t>
            </w:r>
            <w:r>
              <w:rPr>
                <w:rStyle w:val="font161"/>
                <w:rFonts w:hint="default"/>
                <w:sz w:val="20"/>
                <w:szCs w:val="20"/>
              </w:rPr>
              <w:t>的人体动作智能识别算法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陈少宏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段厚华、王顺其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焦李成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IEEE极限编程训练竞赛平台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魏彦明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罗茂耘、李天浩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吴莉莉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关爱特殊人群智能防抖勺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阮璐瑶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曹思齐、谢金峰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黄丘林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快递无人机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李春鹏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梁昌松、袁运寿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李靖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基于手势识别的多轴飞行器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吴宸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谢鹏飞、刘君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“心絮”个性化情绪管理APP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李怡桐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梁佳琳、邢博伟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刘红英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敏感区域智能监控下个人异常行为捕捉与分析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吴彬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江智勇、李鸣超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王颖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精准抓取--仿生双臂四旋翼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李鹏程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郭文静、张航宁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王金龙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高空间分辨</w:t>
            </w:r>
            <w:r>
              <w:rPr>
                <w:rStyle w:val="font121"/>
                <w:rFonts w:ascii="宋体" w:hAnsi="宋体"/>
              </w:rPr>
              <w:t>PM2.5</w:t>
            </w:r>
            <w:r>
              <w:rPr>
                <w:rStyle w:val="font101"/>
                <w:rFonts w:hint="default"/>
              </w:rPr>
              <w:t>监控网络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赵颖涛、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陈桂海、符钰婧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基于身份验证的智能语音识别系统开发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陈海顺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李燕、廖承晖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冯婕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基于图像识别的汉语手语识别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刘哲宁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惠炳谕、时晓萌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吴建设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基于自主学习的惯性导航移动探测系统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张济川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沈镇邦、雷晟玮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基于绿色测量技术的理想数学暗室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杨大慰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洪丹楠、张晓君、张珂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龚书喜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基于WIFI的室内高精度定位系统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胡豪洲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刘佳明、贺华瑞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杨明磊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异常行为识别与预警系统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郭宣威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方振轩、李源钊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董伟生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w w:val="9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去伪存真——基于手势、语音识别及气味模拟的实时AR智能点餐助理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周文浩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高姿卓、王慎弘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基于Arduino、UNO的图书馆机器人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孙昊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杨博文、陈李越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全英汇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多路电源优化管理器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薛朵朵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魏巍、王刘鄞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人体骨骼关节识别及行为分类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梁宇平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吴格荣、鲍超俊、王茜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王蓉芳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基于多传感器融合的智慧安防系统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孟令醒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尹晓雪、聂兴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基于视觉SLAM的目标识别导航系统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谢金池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左育莘、农梅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陈渤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基于人像图形结构化的行人再识别系统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安玉颖、黄继来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宗汝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基于</w:t>
            </w:r>
            <w:r>
              <w:rPr>
                <w:rStyle w:val="font121"/>
                <w:rFonts w:ascii="宋体" w:hAnsi="宋体"/>
              </w:rPr>
              <w:t>RFID</w:t>
            </w:r>
            <w:r>
              <w:rPr>
                <w:rStyle w:val="font101"/>
                <w:rFonts w:hint="default"/>
              </w:rPr>
              <w:t>的智能衣物管理及搭配系统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刘惠民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李郁青、许鑫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身临其境-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VR</w:t>
            </w:r>
            <w:r>
              <w:rPr>
                <w:rStyle w:val="font141"/>
                <w:rFonts w:hint="default"/>
                <w:sz w:val="20"/>
                <w:szCs w:val="20"/>
              </w:rPr>
              <w:t>无人机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张航宁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李鹏程、张鹏程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曾操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基于</w:t>
            </w:r>
            <w:r>
              <w:rPr>
                <w:rStyle w:val="font121"/>
                <w:rFonts w:ascii="宋体" w:hAnsi="宋体"/>
              </w:rPr>
              <w:t>RFID</w:t>
            </w:r>
            <w:r>
              <w:rPr>
                <w:rStyle w:val="font101"/>
                <w:rFonts w:hint="default"/>
              </w:rPr>
              <w:t>技术定位识别的智能跟随运载机器人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李钊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杨少川、刘小娟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姬红兵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基于深度学习的智慧城市智能灌溉系统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高月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张悦媛、张锋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一款准确测量土地面积的手机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APP</w:t>
            </w:r>
            <w:r>
              <w:rPr>
                <w:rStyle w:val="font161"/>
                <w:rFonts w:hint="default"/>
                <w:sz w:val="20"/>
                <w:szCs w:val="20"/>
              </w:rPr>
              <w:t>开发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张昕雨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高佳欣、李雨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袁浩波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基于MR的多方交互复杂手术辅助平台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邵元博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陈芷薇、伍连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基于FPGA与深度学习的动态追踪摄像头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葛江诚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张云鹏、侯锐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屈嵘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基于物联网的公共资源共享监管系统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王靖尧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邓宏宇、丁子峻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多目视频中飞机飞行姿态估计研究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林依清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张兴宇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基于远程控制的学龄前编程早教玩具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杜茜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许瑞丰、柴源君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朱天桥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基于机器学习的智能可回收垃圾分拣系统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戴凤琪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张文博、傅后榆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王鹏辉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电商平台</w:t>
            </w:r>
            <w:r>
              <w:rPr>
                <w:rStyle w:val="font121"/>
                <w:rFonts w:ascii="宋体" w:hAnsi="宋体"/>
              </w:rPr>
              <w:t>AR</w:t>
            </w:r>
            <w:r>
              <w:rPr>
                <w:rStyle w:val="font101"/>
                <w:rFonts w:hint="default"/>
              </w:rPr>
              <w:t>试衣系统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张拓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巨梓涵、周屹豪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唐旭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畅行之伴——基于语音识别的智能向导机器人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赵苏琪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李林涛、杨舟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孙江敏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在线HTML编辑器Word自动转换上传工具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杨博阳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刘朗宁、张菁菁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郑春红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可自主学习的智能交通灯时间控制系统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鲍妍杰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顾乡、刘正语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赵建勋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基于情感量化的自闭症检测与干预系统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马彦彪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郑永、王亮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智能律师助手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史雯熙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王怀帅、苏华科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缑水平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基于图像处理的</w:t>
            </w:r>
            <w:r>
              <w:rPr>
                <w:rStyle w:val="font121"/>
                <w:rFonts w:ascii="宋体" w:hAnsi="宋体"/>
              </w:rPr>
              <w:t>VR</w:t>
            </w:r>
            <w:r>
              <w:rPr>
                <w:rStyle w:val="font101"/>
                <w:rFonts w:hint="default"/>
              </w:rPr>
              <w:t>视点追踪技术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汤彭钰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诸曌卿、刘备尊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Miniprinter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徐承昊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闫杨、卢祎楠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宋万杰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智能药盒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王艺然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王瑞轩、郭项龙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张永权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法律咨询系统的设计与实现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吕浩源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张驰、孙洪泽、高雅倩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智能食堂—基于人脸识别及数据分析的消费平台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相前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李正、朱允则、蘧浩天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王爽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基于深度学习的智能语音降噪系统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张世洲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高增增、汪政飞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纠博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校园智能快递运输机器人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刘子豪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赵毅、陈薪厚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袁晓光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校园智能公交系统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王祎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杨真源、叶彦妤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无线远距离意念读心术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武啸楠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尚楚豆、郭康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尹应增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自适应查打一体无人机系统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冯翰博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张航宁、李瑞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赵鲁豫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基于云服务的校园智能生活系统——拾纷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杨金泽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程育、张俊华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丁金闪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基于深度学习的行人异常行为检测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谭清峰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郁佳欣、贺远哲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谢雪梅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基于STM32的智能台灯系统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韩煜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谭莉、谢观慧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李甫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智能消防预警处理系统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高姿卓、周博洋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田小林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与语音识别结合的实时场景图像合成系统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贾伯阳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张辉荣、赵友茜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戚玉涛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智能积木——模块化机器人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胡凡莉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石铭宇、邹特强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赵光辉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基于深度学习的智能人脸美妆系统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刘成龙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叶嘉荣、单小洋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宋万杰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一种基于平面并联结构的智能绘图机器人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许瑞丰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徐喜成、周崇杰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平续斌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超快速实时图像/视频超分辨率方法研究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马文丹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郑淇公、侯静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宁贝佳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多功能声波灭火智能无人机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陈思乐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刘宏毅、王浩男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冯冬竹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生命体征雷达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黄智鑫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曲嘉轩、沈文皓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丁金闪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基于深度视觉和集成学习的图像质量评价方法研究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戴嵘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林依清、蒋丹容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何立火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基于数据融合识别的车载雷达研究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董如月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邱天昱、王泽方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戴奉周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基于</w:t>
            </w:r>
            <w:r>
              <w:rPr>
                <w:rStyle w:val="font112"/>
                <w:rFonts w:ascii="宋体" w:hAnsi="宋体"/>
                <w:sz w:val="20"/>
                <w:szCs w:val="20"/>
              </w:rPr>
              <w:t>NLP</w:t>
            </w:r>
            <w:r>
              <w:rPr>
                <w:rStyle w:val="font161"/>
                <w:rFonts w:hint="default"/>
                <w:sz w:val="20"/>
                <w:szCs w:val="20"/>
              </w:rPr>
              <w:t>的辅助律师系统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刘云啸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刘文业、董谨豪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严体华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面向老人安全的高性能低成本定位器设计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周梦伟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王岩、吴俊丽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高速指纹信息识别系统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李健嘉、宁康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任爱锋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英文拍照识别软件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台晨光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朱鑫鑫、韩峻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车辆道路偶遇交流系统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杨程雅、张燕婷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杨明磊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智能医院系统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陈照东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张潇、王文杰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李先锐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外接OTG设备实现智能手机模块化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谭明真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张洪实、马天、康瀚锟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以双稳态液晶为基础的电子黑板研究与实现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吴聪韬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霍楚恒、张星语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汪加洁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高效多点小范围“寻物”系统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曾宇鑫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王江涛、李昊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姚若玉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由tensorflow实现的基于深度学习的字符识别系统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冯子豪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车文扬、吴寅鹏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冯大政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基于声音识别匹配适合用户演唱歌曲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孙衍哲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张霄嵩、童星航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臧博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基于adroid的毛笔输入法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王可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张文林、刘馨媛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优学计划APP研发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刘煜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陈晓阳、刘润泽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李良超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职业技能奥林匹克竞赛平台设计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郭容华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薛晨、刘戈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李翠云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基于激励机制的校园服务平台-赏金猎人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王方颖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李怡桐、魏慧媛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薇盾智能科技有限公司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冉镓瑜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80"/>
                <w:kern w:val="0"/>
                <w:sz w:val="20"/>
                <w:szCs w:val="20"/>
              </w:rPr>
              <w:t>潘澄薇李亚辉、张兆涵、李楠、史丽邑、高唐蓝馨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张立川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“学呗”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王亮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彭军、廖承晖、汪衣宇、邹特强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基于深度学习的“三步”人体识别建模系统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张铧天、刘云啸、王栋、马国梁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“骑闻世界”骑行文化工作室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张远轩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张世军、赵然、安少华、孟浩然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3D视频通话/直播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王盛杰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范琦睿、韩璐、范心悦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马德琳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线上线下结合型社团社交软件平台建设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何盛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武洋洋、杨甜、王超逸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西电悬赏令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贾正朗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张玉琪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王宗武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人脸追踪识别摄像头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千棅毅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许健皓、侯雅昕、吴璐坤、张同庆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袁浩波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“天运”无人运输系统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马天植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刘代瑶、刘继昶、刘文婧、张胜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缑水平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北京骇芯互娱科技有限公司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雷清扬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w w:val="9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陈炜坤、姚星岑、黄易雯、晋宇飞、韩翔宇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李隐峰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基于图像识别的自助果蔬购物系统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李智诚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刘昭辛、程宇恒、杨博宇、郑晓琪、蓝彧文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石光明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消防无人机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聂育仙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仝浩辰、张书浩、王武、葛鸿儒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张玲霞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基于深度学习的唇语识别技术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韩宏炜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彭林涛、范佳豪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张军英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面部表情深度解析技术的研发及应用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金玉赫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张少坤、赵杰臣、马蔚青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基于VR与互联网的校园全景和信息app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程正勇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白彤宇、丁馨彤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郭杏莉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基于脑纹的身份识别系统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朱志浩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于勰、李玉梅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赵恒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支持TensorFlow的光电混合互联网络架构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李振诚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李硕、朱宇昊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王琨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基于机器学习的Web中文错别字检索及自动纠正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毛天宇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上官心语、郭秀林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王凯东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基于红枣次品的检测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杨思波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宋飞、陈佳桦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牛海军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基于神经网络的腿型轮椅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李奇之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刘鹏高、王晨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王卫东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去中心化储存网络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陈帅民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赵胜伟、何封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车向泉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保险销售智能客服平台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王同乐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梁羽雁、虞涵乔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王保保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成绩数据的大数据分析与三方分享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李彦磊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王欣超、张学谦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权义宁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动物智能沟通BayMax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丁楠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杜汶津、王刘鄞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基于人脸识别的智能考勤系统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卢修文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丁亚玮、徐邦宪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3D建模及其应用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李国安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李孟桐、张浩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刘丽芳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基于校园公交车调度场景下的优化算法研究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张婧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史昊宸、钱宇珊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王晓丽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普及性健康知识的安卓手机游戏APP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朱丹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郭思颖、、张云飞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朱娟娟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基于深度学习的残疾人眼球追踪控制系统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缪涵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杨大泷、杨丹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赵亮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基于人工智能的医疗APP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李灏轩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李卓群、陶理文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杨利英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基于安卓系统的现实冒险游戏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李浩然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王启航、刘涛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基于物联网的智能饮水机监测系统及相关小程序开发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万昱彤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牛镜淇、刘岚芳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李光夏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外卖小哥——人性化送货机器人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罗旗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樊杰、、陈敏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袁细国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基于人性化服务的旅行交互APP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韦智航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石昌鑫、蔡雅洁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宋建锋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基于SOA架构的分布式校园二手交易平台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王作栋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王作栋、侯琛雪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王琨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电子屏幕通用笔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夏学晨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王嘉悦、王幸苗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深度学习与手工设计相融合的图像特征提取的研究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杨大泷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白子轶、朱晓倩、戴永兴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单帧实时生成高动态范围图像的研究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蔺健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王心妍、方小龙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张剑贤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“文字通”——基于图像识别技术的“个性化文字翻译”APP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唐俊姝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薛皓辰、邹特强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苗启广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基于深度学习算法的AI作曲软件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梁惠婧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王栋、杨权威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盛立杰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no、game、no、life、游戏项目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高翔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朱俊锟、郭凌盼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王义峰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具有多种导游游客双向交互功能App的开发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袁明欢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耿凡、于鑫越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马志欣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基于文本和图片数据的旅行指南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温嘉伟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高亦平、陶科杭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王剑锋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基于地理位置信息和身份认证的文件加密系统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黄艺萌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王强、彭友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低功耗多负载无线充电装置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白夏颖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戴畅、阴存铮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宁万涛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基于Android平台的智能拦截与过滤软件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古文奇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吴腾阳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沈玉龙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基于GPS定位技术的校园卡寻回系统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张小虎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王磊、王金川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董绍峰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基于肌电传感的便携式手势识别输入设备及其相关游戏开发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陈一凡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王禹淙、戴晨祺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纪建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程序设计竞赛在线评测系统9、Online、Judge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戴晨祺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王禹淙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李康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基于77GHz毫米波雷达的手势识别算法与上位机开发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王禹淙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赵家策、阮璐瑶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徐茵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深度学习在人脸识别领域的应用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周垚辰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刘鑫源、耿纪桐、吴奇龙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基于区块链技术的招聘信息平台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李经纬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马昕、周平乐、郑聪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安玲玲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低门槛虚拟现实搭建软件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汤岳江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张航、李俊潇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习宁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基于</w:t>
            </w:r>
            <w:r>
              <w:rPr>
                <w:rStyle w:val="font131"/>
                <w:rFonts w:ascii="宋体" w:hAnsi="宋体"/>
              </w:rPr>
              <w:t>PIC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的学生宿舍智能控制系统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王晨彤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吴润正、董楷烽、黄振钊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吴自力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盲人路面情况提示助理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李湘涵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赵祺文、任奕洁、刘珏娅、毛肖晔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田玉敏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西帆科技有限公司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张兴宇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林依清、张一凡、王艺偲、冯靖寒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权义宁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中医诊疗项目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邹星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妥云、刘应超、黄彦龙、王松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Young心理、大学生心理咨询app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吴耀博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徐杰雄、袁铭泽、王宇雄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闫允一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“One、Day”--移动端的自我养成App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姚领风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张其越、吴骁、李家乐、李航拓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纪建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手机自动信息处理APP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高丁超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高志勇、王茹茹、张金涛、赵倩倩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王义峰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铲屎官（提供领养、购买宠物的微信小程序）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张羽冰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邱语嫣、柳壮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基于机器学习的《信号与系统》课后习题智能辅导APP开发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连嘉玮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李帅、李明俊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智能“行走”垃圾桶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秦永泽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解玉鑫、杜巍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付小宁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基于APP应用的公共交通流量统计和地铁最优线路设计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宋成昊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王子辉、朱万彤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田文超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途悠——基于机器学习的个性旅游定制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汪鑫豪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代娜、黄晨晰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孙璐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超细金纳米线Rayleigh不稳定性的分子动力学模拟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杨明焕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汪海、谢志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朱应敏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Stewart平台末端位姿实时测量系统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任权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陈星宇、周鹏辉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家用便携式上肢训练反馈康复系统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刘文轩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陈冲、董楠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朱敏波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多通道变层高堆垛式智能车库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李伟健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黄鑫、王浩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杜淑幸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模块化变容智能行李箱研究与整体设计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黄雅堃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孔祥琪、丁铁林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张爱梅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牧云奇兵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李佳霖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葛旭阳、何振江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郭宝龙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多功能家庭健康检测仪及健康分析APP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黄博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王依能、王浩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郝延红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高校座椅改良与再设计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金霄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梁植、王小晶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亿珍珍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走路发电可生热运动鞋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李天源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朱兴博、伊卜拉伊木·热西提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基于四轴飞行器的“墙上”停放系统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韩鑫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宋檀、郝丽娜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陈光达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基于无线传感网的自主导航家用机器人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胡廷银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何祥勇、包逸豪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肖建康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三维智能试衣系统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聂瑜琳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姜汶岐、张健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智能生态水族箱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冯安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何鹏举、宋博文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杨东武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基于ZigBee的厨房智能安全管控系统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储智强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冯晨晨、刘佳德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侯叶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水果采摘器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佟海峰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郝乐、赵吉伟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陈永琴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智能消防机器人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周崇杰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王刘鄞、石铭宇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马付雷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双模式导航防走失帽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马晓军、王刘鄞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秦红波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基于传感器的贴片式心率测量仪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邹坤儒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张一琳、吴震平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李希文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基于机器学习实施规划路径可追踪四旋翼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于佳民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李昱瑾、李瀚旸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基于BLE的实时体温检测系统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石雅斌、王炜东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蔺一帅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射频载波电光-光电调制技术的研究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龚文韬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宫千超、卫金鑫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基于机器学习的共享单车停放解决方法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田浩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张煜林、汪瑞峰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常建涛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基于智能手机的工程制图虚拟模型库系统开发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肖纯璐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李天乐、董炎凌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、、、基于STC单片机的智能黑板擦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周祺磊、郑文吉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时婧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通过手势控制的四旋翼飞行器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肖俊瑞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党翔宇、张灿锋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李智奇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列车载煤量快速测试系统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刘文波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符凯凯、申学伟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张大兴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家庭监控侦查机器车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刘沛、邵佳杰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基于手部传感器的智能手套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黄元铭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姚佳辉、张曼菱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刘岩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基于STM32的频率可重构天线的开关控制系统研究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刘春霖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钟正、张家琪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高宏伟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课程自主学习的实验平台的开发与设计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刘沛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杨帆、黄元铭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杨振江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真空管道内超导磁悬浮小车的研制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伍尹洁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多功能智能枕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陈星宇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陈明宇、刘鑫源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谢永强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基于深度学习的紧急配送无人机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王怀帅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张伟、崔少杰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马玉钦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基于大数据的学生综合素质分析软件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盛开宇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夏英滔、黄崎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魔方还原机器人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姜登介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郑涛、崔岸婧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段清娟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校园生活通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王廷凯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张照东、高琛博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王雅萍、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天线阵面结构的变形的监控系统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鹿哲源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王一帆、尹若丹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周金柱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二硫化钼纳米通道中水分子扩散与流动特性的分子动力学模拟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黄杰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达琦、孙港栋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王卫东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老年之光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吴嘉琪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李永祥、郝功凯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郑元世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多功能绘图机器人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王刘鄞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李鹏程、方浩仑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高淑萍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基于树莓派的声纹锁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李宏娇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夏玉童、胡皓冰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基于移动和固定视频相融合的群体行为态势感知系统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杨玲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江靖俞、黄博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任获荣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径向肋天线展开机构可靠性模拟实验装置设计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刘薪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苏桢楠、高永昊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张建国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网球自动识别回收机器车、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王泽坤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杨帆、刘鲁锋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殷磊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丝路文化创意工作室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杨帆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安晓颖、张月美、张一帆、孔祥琪、盖赏蕾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杨西惠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高校实践能力教研开发平台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马晓军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刘沛、黄元铭、杨帆、赵吉伟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王水平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玩赚校园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曹立柱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邢越、罗俊、涂彩霞、鲍玥冰、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明正峰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西电文化创意产品设计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李天乐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肖纯璐、王茜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张英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享骑行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安少华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张早斌、顾世杨、王晓红、陈瑞华、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共享笔记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刘鲁锋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高翔、马立欢、侯琳杰、关瑞林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王奇斌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六路车站创业咖啡厅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郝乐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刘鲁锋、李翔、王依能、刘欢、祝心怡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王飞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基于Unity3D的《西电跑酷》游戏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何霖峰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冯可、孔珂煜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郭亮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西便APP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何思远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王可馨、熊帆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马向超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基于深度学习的智能调节水阀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魏宇航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李婧琦、屈政昊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邵晓鹏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基于人体多通道感官信息融合的自然交互技术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段续媛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孙延华、杨彬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秦翰林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基于图像识别和机器学习的安保系统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张嘉伟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魏璇、杨丹青、马超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赵小明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个人时空共享平台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马文明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基于FPGA的电子仪器智能小盒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陶子涵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翟峰,陈炳文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于跃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基于高光谱成像技术的水果表面损伤检测方法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董彦希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李瑞堔、黎嘉欣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刘立新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Holoscreen-3D显示器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张文虎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付家瑄、甘海林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郭立新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优学计划APP研发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刘润泽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刘煜、陈晓阳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李良超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3D全息投影及其控制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苑子恒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陈柯旭、韩文璇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周慧鑫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新型全域无人自主光电侦查平台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陈红锦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程坤、梁昌城、何宗涛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无人机激光无线充电基站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杨展鹏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魏子凯、曲凡、仝经典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无人机的模块化应用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曹煜迪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张瑞祥、胡亚欣、温悦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米建伟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ibike爱骑行-基于Android的骑行导游共享平台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夏东宇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安少华、张乾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林晓春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U-book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李磊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张悦、孙明浩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计算全息三维显示技术在文物展示中的应用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雷悦宸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李晓娟、姜佩佳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懂事儿校园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王小虎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陈文丽、李钰涵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董庆宽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无人机GPS反欺骗的实现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冯坤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冯坤、艾硕、李婧婕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安装在自行车轮上自动发光小灯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莫岩松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朱丹、金慧斌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马向超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基于深度学习及机器视觉的结构化道路自动驾驶技术及智能车模型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唐文钊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马康博,孙书媛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杨淑媛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蜂群无人机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张达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唐思思,季逸超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宋江鲁齐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全天候无间断监控——无人机机场解决方案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常茂森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南剑,杨典儒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史公鹏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懒人座椅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陆春江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赵航通,屈杰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王炳健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共享经济下基于“互联网+”背景的单车入校园的系统化构建工程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雷婧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伍煜杰,高震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魏巍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智慧医疗--“医者电心”电子心血仪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马一、梅嘉敏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韩一平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基于虚拟现实的心脏立体结构切片教学软件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杨斯雯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党昊飞、马瀛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邓敬亚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公交车自主缴费系统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何东照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赵玉山、刘仲璇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张睿挺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新型刀口法激光束质量检测系统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高菡宽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陶子涵、李雨琨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李兵斌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Tino校园-基于Android的校园社交和咨询发布平台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张乾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80"/>
                <w:kern w:val="0"/>
                <w:sz w:val="20"/>
                <w:szCs w:val="20"/>
              </w:rPr>
              <w:t>夏东宇、马潇涵、李昕耀、张书玉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刘天航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w w:val="9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双端交互一站式早期教育在线平台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程嘉偌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w w:val="9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韩金虎、曹东、张方垚、虞来文、蔡槟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来志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阳光西电主题咖啡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郭阳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刘崇皓,刘鲁峰,吴翕宸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刘昕玮</w:t>
            </w:r>
          </w:p>
        </w:tc>
      </w:tr>
      <w:tr w:rsidR="00BC02F7" w:rsidTr="00912DFE">
        <w:trPr>
          <w:trHeight w:val="550"/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太阳能电子服装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spacing w:val="-20"/>
                <w:w w:val="9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阿以恒努尔·阿里恰尔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高凯旋、徐明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王方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基于共享理念的云数据线下沙龙平台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鲍赓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马静南、李赛茗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张会新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电子商务对果农销售方式的影响调查分析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曹荣兴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赵翠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张博文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高校官方微信运营模式及发展状况探究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崔淑敏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劭、尚百成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陕西教育精准扶贫的创新机制研究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丁以敏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王武松、毕浩宇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手机防盗多功能配件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窦友婍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秦雨萱、刘翔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李皓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老年人健康监测智能手环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范昕昊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万喜越、刘冠廷、刘天兆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汪碧瀛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Mine个人管理APP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冯沙沙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秦雨萱、刘悦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马续补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创新型线上实体果树栽培项目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郭江月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郭佳昱、张时雨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梁海明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知者——西电人的学习交流平台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韩君泽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赵睿钰、倪志强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张云涛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大学生就业保险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贺敏娜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王文君、曾毅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申尊焕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spacing w:val="-20"/>
                <w:w w:val="90"/>
                <w:kern w:val="0"/>
              </w:rPr>
            </w:pPr>
            <w:r>
              <w:rPr>
                <w:rFonts w:hint="eastAsia"/>
                <w:spacing w:val="-20"/>
                <w:w w:val="90"/>
                <w:kern w:val="0"/>
              </w:rPr>
              <w:t>基于互联网</w:t>
            </w:r>
            <w:r>
              <w:rPr>
                <w:rFonts w:hint="eastAsia"/>
                <w:spacing w:val="-20"/>
                <w:w w:val="90"/>
                <w:kern w:val="0"/>
              </w:rPr>
              <w:t>+</w:t>
            </w:r>
            <w:r>
              <w:rPr>
                <w:rFonts w:hint="eastAsia"/>
                <w:spacing w:val="-20"/>
                <w:w w:val="90"/>
                <w:kern w:val="0"/>
              </w:rPr>
              <w:t>背景下大学生创业融资方式组合策略研究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郏震英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孙思洋、薛凯峰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王倩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spacing w:val="-20"/>
                <w:w w:val="90"/>
                <w:kern w:val="0"/>
              </w:rPr>
            </w:pPr>
            <w:r>
              <w:rPr>
                <w:rFonts w:hint="eastAsia"/>
                <w:spacing w:val="-20"/>
                <w:w w:val="90"/>
                <w:kern w:val="0"/>
              </w:rPr>
              <w:t>基于解释结构模型的西安市民国建筑开发性保护策略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雷雨鸣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唐佳琪、李洋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史会斌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开关稳压电源的研究与改进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李辉龙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范君博、严培杰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王亚民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Bling</w:t>
            </w:r>
            <w:r>
              <w:rPr>
                <w:rStyle w:val="font51"/>
                <w:rFonts w:hint="default"/>
              </w:rPr>
              <w:t>、Plan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李岳芬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刘昱昕、石锦华、陈彦利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王方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智能数据探测无人机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梁明威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卿恒、王锐鸿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曲建晶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对于促进社会舆论引导司法公正的方法的探究——基于受舆论影响的江歌案的调查分析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潘晓苗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张伊宁、马潇晗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张卫莉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第三方支付有效监管理论研究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邱承强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石加坤、黄晓涵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柴建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“时间银行型”共享养老——来自未来的养老模式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孙晨夕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张坤、刘婷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王亚民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“添翼”——互动性学前特殊教育网络平台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唐红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韦欧睿、黄延禹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徐雅卿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关于AR/VR技术对图书馆学发展的影响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王毓颖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何美珍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基于信息安全的志愿者信息管理系统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张展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甘雨琛、鲁甜甜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温浩宇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垂直起降固定翼无人机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张钟杰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刘云峰、陈思为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郭宝龙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.P.E.A.R.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洪昭宣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范君博、贾航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史会斌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树洞-APP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周诗雅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张锴祺、朱丹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郑冠群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POD影音工作室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尹小溪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pacing w:val="-20"/>
                <w:w w:val="90"/>
                <w:kern w:val="0"/>
              </w:rPr>
              <w:t>孟雨薇、庞文杰、衣伟航、马天、梁嘉辉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梁海明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基于加速度传感器的手机sos系统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张凯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彭嘉铭、孙怡如、许舒宁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陈巩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多摄像头下的智能监控与目标追踪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刘方程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王泽宙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、高晨宇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周水生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图型博弈与对抗生成网络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许祖昕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唐晨、董安然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基于压缩感知和混沌系统的光学图像加密技术研究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韩清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刘紫先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、俞超峰、许少华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李远敏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基于深度学习的视频人像识别研究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宋傲凝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翟蕾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、包金石、常旭阳、李雄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魏德运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hint="eastAsia"/>
                <w:spacing w:val="-20"/>
                <w:w w:val="90"/>
                <w:kern w:val="0"/>
              </w:rPr>
              <w:t>基于</w:t>
            </w:r>
            <w:r>
              <w:rPr>
                <w:rFonts w:hint="eastAsia"/>
                <w:spacing w:val="-20"/>
                <w:w w:val="90"/>
                <w:kern w:val="0"/>
              </w:rPr>
              <w:t>TensorFlow</w:t>
            </w:r>
            <w:r>
              <w:rPr>
                <w:rFonts w:hint="eastAsia"/>
                <w:spacing w:val="-20"/>
                <w:w w:val="90"/>
                <w:kern w:val="0"/>
              </w:rPr>
              <w:t>的深度学习平台构建及其文本分类挖掘研究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林文灿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宋则锟、徐涛、朱琨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韩邦合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符号社会网路上的关键点识别与聚类算法研究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冯昱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刘栓、王靖尧、杨汉卿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张欣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pacing w:val="-20"/>
                <w:w w:val="90"/>
                <w:kern w:val="0"/>
              </w:rPr>
              <w:t>云存储中具有关键字搜索功能的外包属性基加密方案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傅泽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许祖昕、朱子文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张乐友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基于signature可靠性分析中的统计推断与计算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陈振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王伟、邵方涛、王仕程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冯海林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基于机器学习方法的蛋白质糖基化位点预测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胡胤宏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邓博文、张妍、彭正峰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张胜利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pacing w:val="-20"/>
                <w:w w:val="90"/>
                <w:kern w:val="0"/>
              </w:rPr>
              <w:t>基于</w:t>
            </w:r>
            <w:r>
              <w:rPr>
                <w:spacing w:val="-20"/>
                <w:w w:val="90"/>
                <w:kern w:val="0"/>
              </w:rPr>
              <w:t>KMC</w:t>
            </w:r>
            <w:r>
              <w:rPr>
                <w:rFonts w:hint="eastAsia"/>
                <w:spacing w:val="-20"/>
                <w:w w:val="90"/>
                <w:kern w:val="0"/>
              </w:rPr>
              <w:t>和</w:t>
            </w:r>
            <w:r>
              <w:rPr>
                <w:spacing w:val="-20"/>
                <w:w w:val="90"/>
                <w:kern w:val="0"/>
              </w:rPr>
              <w:t>Basin</w:t>
            </w:r>
            <w:r>
              <w:rPr>
                <w:rFonts w:hint="eastAsia"/>
                <w:spacing w:val="-20"/>
                <w:w w:val="90"/>
                <w:kern w:val="0"/>
              </w:rPr>
              <w:t>算法的对长时间尺度动力学加速算法的研究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李贞辰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董艺晴、侯世松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于淼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互联网络的可靠性及算法研究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潘铭樱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李宇飞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、刘澍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宁万涛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基于大数据分析的私人智能医生平台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李州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杨雅乐、曹海鹏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刘坤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彩虹桥——青春健康你我同行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张梓悦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pacing w:val="-20"/>
                <w:w w:val="90"/>
                <w:kern w:val="0"/>
              </w:rPr>
              <w:t>刘东东、王骋宇、贾亚维、陆蓓雅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杨景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苏州园林的文化内涵及意义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董萌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侯登芳、杜倩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倪东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w w:val="8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80"/>
                <w:kern w:val="0"/>
                <w:sz w:val="20"/>
                <w:szCs w:val="20"/>
              </w:rPr>
              <w:t>关于西安高校“人文社会科学”学术资源微信公众平台搭建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杨林、范心悦、李梓菲、杨亚慧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朱锋刚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w w:val="8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80"/>
                <w:kern w:val="0"/>
                <w:sz w:val="20"/>
                <w:szCs w:val="20"/>
              </w:rPr>
              <w:t>敦煌佛像造型艺术审美性问题——、基于新媒体技术的展示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刘泽蕾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戎培仁、阮景轩、张倩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侧耳倾听咖啡音乐工作室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吉命古汗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陈志强、刘宗宇、周怡、向思源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周珉佳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音乐大师APP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潘卿然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原子雯、陆苏扬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国内外英语水平考试写作评价标准对比研究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白玲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冯禹铭、罗淑君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周正履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中国古代文学作品中配饰文化的可译性限度探析——以杨宪益、霍克斯《红楼梦》译本对比为例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林蓉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王梦晓、周子涵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中日老年护理人才培养模式比较研究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宋嘉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成航、李港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梁高峰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从动画片视角解析中美文化价值观差异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季奕霏、郑欣雨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邹甜甜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中日味觉词考察研究——以“甜”和“甘い”为例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李天瑶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王雪雅、王藩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w w:val="90"/>
                <w:sz w:val="20"/>
                <w:szCs w:val="20"/>
              </w:rPr>
            </w:pPr>
            <w:r>
              <w:rPr>
                <w:rStyle w:val="font151"/>
                <w:rFonts w:hint="default"/>
                <w:spacing w:val="-20"/>
                <w:w w:val="90"/>
                <w:sz w:val="20"/>
                <w:szCs w:val="20"/>
              </w:rPr>
              <w:t>英语演讲对大学生英语学习的作用</w:t>
            </w:r>
            <w:r>
              <w:rPr>
                <w:rStyle w:val="font161"/>
                <w:rFonts w:hint="default"/>
                <w:spacing w:val="-20"/>
                <w:w w:val="90"/>
                <w:sz w:val="20"/>
                <w:szCs w:val="20"/>
              </w:rPr>
              <w:t>及演讲训练普及化策略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王瀚松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李佳</w:t>
            </w:r>
            <w:r>
              <w:rPr>
                <w:rStyle w:val="font161"/>
                <w:rFonts w:hint="default"/>
                <w:sz w:val="20"/>
                <w:szCs w:val="20"/>
              </w:rPr>
              <w:t>睿、</w:t>
            </w:r>
            <w:r>
              <w:rPr>
                <w:rStyle w:val="font112"/>
                <w:rFonts w:ascii="宋体" w:hAnsi="宋体"/>
                <w:sz w:val="20"/>
                <w:szCs w:val="20"/>
              </w:rPr>
              <w:t>柯凤</w:t>
            </w:r>
            <w:r>
              <w:rPr>
                <w:rStyle w:val="font112"/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Style w:val="font112"/>
                <w:rFonts w:ascii="宋体" w:hAnsi="宋体"/>
                <w:sz w:val="20"/>
                <w:szCs w:val="20"/>
              </w:rPr>
              <w:t>郭宇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朱琳菲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sz w:val="20"/>
                <w:szCs w:val="20"/>
              </w:rPr>
              <w:t>唐大明宫与奈良平城宫遗址</w:t>
            </w:r>
            <w:r>
              <w:rPr>
                <w:rStyle w:val="font161"/>
                <w:rFonts w:hint="default"/>
                <w:sz w:val="20"/>
                <w:szCs w:val="20"/>
              </w:rPr>
              <w:t>保护和开发的比较研究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台滢丰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殷琦、黄改俊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王坤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嫿·创意生活体验馆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张喆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Style w:val="font151"/>
                <w:rFonts w:hint="default"/>
                <w:w w:val="90"/>
                <w:sz w:val="20"/>
                <w:szCs w:val="20"/>
              </w:rPr>
              <w:t>张梦波、袁利荣、金艳芝、曹晓辉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李锦艳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立足于二维码安全的双重加密技术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余俊豪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何热、林文泽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刘惠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UITers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杨航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郑守建、梁一彤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王黎明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基于大数据分析的个性化旅行推荐系统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王中强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梁惠童、戴玮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霍秋艳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基于用户画像的社交网络用户协同分析及分类研究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孙天祥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王磊、王东琪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宋胜利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基于深度学习的文本情感分析模型的研究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李磊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李贺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基于深度学习的脑电提取与自定义控制平台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吕培卓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杨谢丛尤、王雯钰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食堂订餐系统的研究与开发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孙译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何桓胜、杨昭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王献青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w w:val="9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基于人群划分及兴趣挖掘的个性化校园信息推送系统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王坤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曹佳妮、王祎明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丁静怡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“约易习”学习互动APP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李振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李瑞馨、付宇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刘志宏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TourScaner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李逸辰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张旭阳、杨杰聪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张立勇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基于区块链的电子病历（EHR）系统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葛晓东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王宏博、冯延畅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祁建军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易课堂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张洋洋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张红艳、侯敏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赵海琴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基于随机森林的经典文学分析&amp;文本分类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王明亮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张梦杰、沈浩然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贾松卫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智能化人脸信息处理及识别系统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沈旭东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刘冠良、高宇达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VR＆AR领略名地风采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王淦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陈熙、朱赛颖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徐悦甡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数探NBA——基于机器学习的篮球赛事预测系统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马天骁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马勇斌、杨勇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基于微信小程序的西电校园导览工具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李佳哲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葛临雪、金伶明、黄佳乐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韩社教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I.W.A.S.-自媒体推荐系统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张译心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赵融一、朱晴雪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分布式消息中间件性能建模与优化技术研究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陈励鹏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刘昊、陈子宏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鲍亮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针对性的学习问题解决平台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全昊阳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刘旭东、杜倩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远程武器控制系统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王琦元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赵家策、阮璐瑶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李瑞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工作流的时序一致性验证算法研究与实现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王昇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黄正阳、勉鹏林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张曼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建立大学生学习交流平台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杨昌帅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党枫、鞠天杰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基于肌电臂环的手术操作精准识别系统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宣舟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国孟昊、崔文慧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朱守平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微言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孙嘉仪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孙伟罡、戚青、李润颖、向思源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杜荣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Find--寻找导师的app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赵皓天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吴林、王养杰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项慕吧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王星锦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佟志颖、张奇、朱怡馨、尹晓雪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高海昌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NFSS防尾随系统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郭择轩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张季恺、张栋林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基于安卓平台与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GPS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定位的效率工具开发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汪昊汉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孙刘昭宇、周卉卉、龚林祺、张乘浩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毛维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便携式叶菜农残检测棒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涂鹏来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韩溯、汪家奇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马中发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中药自动称重配药机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陈振杰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杨程雅、易子莲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赵朋程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采用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wi-fi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控制的家用微波杀菌除农药残留系统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于川皓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陈洋、苏相杰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林志宇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带上她的眼睛（实时视觉传输机器人）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张勇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朱小鹏、任新麟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宋建军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方寸天地——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Robo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π机器人训练系统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陈佳燕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张文虎、马瀛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蔡觉平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非接触式电能传输系统的研究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范佳乐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刘猛、都健聪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马中发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LeapMotion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的手势控制四旋翼无人机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傅高鸣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任剑昊、许珐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李迪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POV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原理的全息视觉旋转翼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李恒辉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李天颖、周雨杨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胡辉勇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VR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技术的远程虚拟会议平台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荣轶彤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张涵、包俊韬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王雨田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Zynq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的无人机监控、跟踪系统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刘严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张祥辉、姚佳佳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胡辉勇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基于多平台的可穿戴式助读眼镜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麻超方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张辉、徐喜成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包军林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、基于室内定位技术的自动行走行李箱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赵雨桐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曹悦欣、于昊、陈诗彤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娄利飞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基于手势控制用于测绘的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VR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无人机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李靖域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何怡、侯宇骋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张显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可视化监控式环形扫描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3D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打印一体系统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兰昊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麻超方、卢全俊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费春龙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基于深度学习目标探测软件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王婷钰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凌劭、马博群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袁细国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四轴八桨架构大载荷无人机项目方案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熊婕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陈俊英、荣滨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张阔海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智能安全鞋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乐仁华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陈嘉伟、赵鑫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智能云家居平台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张森泽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王禹淙、陈一凡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张彤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半导体材料生长的视觉监控系统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殷建飞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姚晰月、梁俊钟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杨林安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stm32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的空气质量气象站终端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李雨哲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李玉莹、李文珊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刘红侠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卷积神经网络的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FPGA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加速设计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张晓东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李萌、康瑞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王树龙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功率半导体器件终端设计及仿真分析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郭雨佳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王璐、杨永胜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段宝兴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单线激光雷达的三维扫描探测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李召林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卢阳、姚钦仁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郭万有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智能自动跟随行李箱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成亚楠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王茹霞、王钊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张弘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FPGA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的实时人脸检测系统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程佳良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乌恒洋、薛晨康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曾志斌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FPGA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的行车记录系统设计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兰海博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韩淦岽、宋高飞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史江一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石墨烯基微型集成超级电容器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黄蕊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王番、全宇华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微机械陀螺仪控制算法研究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刘帅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常可铮、杨铭宸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贾护军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CNN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FPGA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的面部识别加速技术开发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王弘昱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刘炫志、郑宗源、朱思曈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康海燕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“一对多”可调功率自对准的无线充电设备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王凌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刘世杰、胡静波、董向阳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张艺蒙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基于石墨烯复合材料的高效超级电容器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许兆洋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宁康、瞿俊彦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ARM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的智能交互音箱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袁野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丁允、张逸聪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赖睿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基于有限元分析的电热联合仿真方法研究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陈数士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李金涛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汤晓燕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纸基钙钛矿光电探测器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洪然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张质文、李昊坤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朱卫东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GAN、HEMT器件的热分布和结温仿真研究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姬源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宋博奇、孔梦娟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郑雪峰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智能防雾眼镜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刘志藤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周佳俊、王浩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郑雪峰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基于嵌入式系统的智能晾衣系统设计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马梓钊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王致远、田浩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赵天龙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家庭型智能拉力健身器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王策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夏敏杰、王旭辰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基于时域有限差分法的钙钛矿太阳能电池优化设计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武海迪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姜昊、韩瑶域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陈大正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基于bot、framework的校园聊天智能机器人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王淳西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徐国豪、秦英朔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刘翊中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高压氧化镓肖特基二极管的研究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徐永康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王帅利、唐静竹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冯倩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基于低温溶液工艺的柔性钙钛矿太阳能电池研究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马剑雄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王赛、杨鹏远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林珍华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超薄紫外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手机屏幕消毒器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张超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彭硕航、杨展鹏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陆小力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实验室智能安全管理系统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冯郑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习宇翔、颜仲伟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娄永乐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FFFFFF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微电子学院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金属</w:t>
            </w:r>
            <w:r>
              <w:rPr>
                <w:rFonts w:ascii="Calibri" w:hAnsi="Calibri" w:cs="Calibri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氧化镓接触特性研究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章健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李登超、杨藸菡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贾仁需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青葱进行时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关于“民族工艺品推广”社会调查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任栋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刘笑丛、吕松松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李皓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单车“夜影”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贺锦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苏彦冰、刘权儒、席俊烨、许娜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杨东武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在线网游服务器登录及对战平台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艾小武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鹿哲源、李沛璟、乔瑾、李威、杜昆阳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刘术彬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生命科学技术学院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肝癌靶向的近红外II区分子探针的合成及生物成像研究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夏雨天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牟晓程、靳梦雨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王忠良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生命科学技术学院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基于虚拟现实的脊柱侧弯矫正术方案规划系统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陈锐朴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陈金城、库妍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生命科学技术学院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利用超突变细胞提高CdSe量子产率的研究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宋新宇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年颖玉、吴志鹏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徐欣怡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shd w:val="clear" w:color="auto" w:fill="auto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</w:tcPr>
          <w:p w:rsidR="00BC02F7" w:rsidRDefault="00BC02F7" w:rsidP="00912DFE">
            <w:pPr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生命科学技术学院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人工智能算法指导高量子产率发光粉合成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李政皓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张淑明、冀渭斌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吕锐婵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生命科学技术学院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表面增强拉曼乳腺癌血检试剂盒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王翀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田学斌、殷朋举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胡波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生命科学技术学院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基于上转化发光的胃癌早期精确诊断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袁慧娟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闫如玉、王怡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张瑞丽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基于微波雷达信号分析的城市道路交通信息处理系统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李利娟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周林轩、韩晓婷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语音机械臂实验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安梓嘉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解云浩、张林浩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王海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“哑资源”智能系统管理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陈湘子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夏彬、苏欣桐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苏博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用于智能送货的无人机与智能车联动系统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沈子卓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王孟瀛、高雄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AI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智能家居机器人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刘晓天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荆典美智、李腾蛟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贺王鹏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基于太空垃圾清理的可行性分析及实现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邵思源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刘德良、孙忍卓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刘彦明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“互联网+”智能交通云平台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任伯瀚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王曦伟、王建强、王玮奇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吴宪祥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虚拟屏幕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梁国星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张立华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贾静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停车场停车引导与取车导航定位系统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雷朝晖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李佳欣、王业基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许录平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智能水杯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汪瀚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侯胜豪、赵晋阳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空间科学与技术学院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基于卫星导航系统与zigbee协作的相对定位技术研究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茹梦莹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王赫男、王泽轩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人造电子皮肤的可愈合传感器的研究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刘浩宇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马亚群、周圣钧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崔暖洋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基于场效应管的高性能气体传感器的研究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张牛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黄佳浩、陈丽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张璐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缺陷偶离子对PHT-PNN陶瓷压电性能的影响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许泽泉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廖慧敏、李奕萱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闫养希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新型纳米超薄膜转移技术研究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杨定怡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朱绍林、张煌华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新型纳米碳材料的制备及其应用研究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张永峰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李永琦、于馨智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刘金妹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基于纳米纤维的新型电催化产氢材料研究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杨成哲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赵哲、叶书鸣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LiNi0.5Mn0.5O2正极材料的制备和电化学性能研究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葛雨濛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王瑞、彭雅倩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李智敏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用于人造电子皮肤的超灵敏压力应力应变传感器研究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周赣东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孙聪聪、刘芳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吴巍炜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导电高分子自修复防腐性能研究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林庆祥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陈果、李靖翌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白晓霞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脱硝改性分子筛SCR催化剂的制备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郭力豪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陈晨、周志方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王建坤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改性累托石三维电极光催化氧化性能的研究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王旭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张茂笛、孙智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梁燕萍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太阳能海水淡化新材料的筛选、制备及表征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王腾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王玉、刘媛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仲鹏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基于碳纳米纤维的电催化析氧复合材料研究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陈紫藤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陈超、王林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赵振环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w w:val="90"/>
                <w:kern w:val="0"/>
                <w:sz w:val="20"/>
                <w:szCs w:val="20"/>
              </w:rPr>
              <w:t>先进材料与纳米科技学院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稀土基金属-有机(MOFs)荧光探针制备及响应研究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肖书展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谭孟德、王劭铭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周利君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基于地理位置信息的无线网络认证技术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樊昭彬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张一苇、王怡凡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张俊伟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基于机器学习与互联网+的防诈骗平台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柏梓贺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赖涵、曾伟航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杨超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基于区块链的可信电子凭据技术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曹寅峰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赵秋博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朱辉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基于云计算虚拟化技术的跨平台沙盒系统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任鹏远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王瑞、王继元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王利娟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基于VR技术的颌面部解剖系统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杨艺欣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孙涛、彭勇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曹旭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安全智能家居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黎天洋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姬宇航、孙明杰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刘雪峰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智能钢琴手套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崔欣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武文博、邓亚鹏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刘家佳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暗网追踪朔源系统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潘彦丞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柏梓贺、纪勇昕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李晖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基于树莓派的实时定位监控系统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陈明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李晟、李杰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李钊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基于云的安全防护与威胁感知系统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刘佳彬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邵佳杰、赵姝畅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崔艳鹏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针对家庭智能设备的基于机器学习的智能防火墙设计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白慧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姚宇超、朱晓宇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傅晓彤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基于VR技术的校园防灾演练系统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郭世聪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刘卓、齐沛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樊凯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交互式密码学实验平台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张一帆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洪宇慧、任奕洁、黄鹤翔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张宁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基于无线网络数据分析的流量控制与行为预警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李华庆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柴林源、王晓蕾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姜奇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“梦行”—轻量生活记录及匿名社交APP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吴俊宏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余铮隆、朱静波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李小青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针对青少年编程教育的综合性交互学习平台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创业训练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林传威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陈南烨、李伟键、曹荣蓉、李沛然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周文宏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精诊科技—基于深度学习的高效智能会诊系统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李萌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郑占余、王强、袁一歌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谢琨</w:t>
            </w:r>
          </w:p>
        </w:tc>
      </w:tr>
      <w:tr w:rsidR="00BC02F7" w:rsidTr="00912DFE">
        <w:trPr>
          <w:jc w:val="center"/>
        </w:trPr>
        <w:tc>
          <w:tcPr>
            <w:tcW w:w="742" w:type="dxa"/>
            <w:vAlign w:val="center"/>
          </w:tcPr>
          <w:p w:rsidR="00BC02F7" w:rsidRDefault="00BC02F7" w:rsidP="00912DFE">
            <w:pPr>
              <w:pStyle w:val="aa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52" w:type="dxa"/>
          </w:tcPr>
          <w:p w:rsidR="00BC02F7" w:rsidRDefault="00BC02F7" w:rsidP="00912DFE">
            <w:pP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w w:val="90"/>
                <w:kern w:val="0"/>
                <w:sz w:val="20"/>
                <w:szCs w:val="20"/>
              </w:rPr>
              <w:t>网络与信息安全学院</w:t>
            </w:r>
          </w:p>
        </w:tc>
        <w:tc>
          <w:tcPr>
            <w:tcW w:w="4678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西电竞赛通</w:t>
            </w:r>
          </w:p>
        </w:tc>
        <w:tc>
          <w:tcPr>
            <w:tcW w:w="12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创业实践</w:t>
            </w:r>
          </w:p>
        </w:tc>
        <w:tc>
          <w:tcPr>
            <w:tcW w:w="1134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文浩斌</w:t>
            </w:r>
          </w:p>
        </w:tc>
        <w:tc>
          <w:tcPr>
            <w:tcW w:w="2976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 w:val="20"/>
                <w:szCs w:val="20"/>
              </w:rPr>
              <w:t>张言越、安毅恒、黎耀朗、韩一轲</w:t>
            </w:r>
          </w:p>
        </w:tc>
        <w:tc>
          <w:tcPr>
            <w:tcW w:w="1592" w:type="dxa"/>
            <w:vAlign w:val="center"/>
          </w:tcPr>
          <w:p w:rsidR="00BC02F7" w:rsidRDefault="00BC02F7" w:rsidP="00912DFE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谭示崇</w:t>
            </w:r>
          </w:p>
        </w:tc>
      </w:tr>
    </w:tbl>
    <w:p w:rsidR="00BC02F7" w:rsidRDefault="00BC02F7" w:rsidP="00BC02F7">
      <w:pPr>
        <w:rPr>
          <w:rFonts w:ascii="黑体" w:eastAsia="黑体" w:hAnsi="华文中宋" w:hint="eastAsia"/>
          <w:sz w:val="32"/>
          <w:szCs w:val="32"/>
        </w:rPr>
      </w:pPr>
    </w:p>
    <w:p w:rsidR="00DD742E" w:rsidRDefault="00DD742E"/>
    <w:sectPr w:rsidR="00DD742E">
      <w:footerReference w:type="default" r:id="rId5"/>
      <w:pgSz w:w="16838" w:h="11906" w:orient="landscape"/>
      <w:pgMar w:top="1644" w:right="1440" w:bottom="158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945" w:rsidRDefault="00BC02F7">
    <w:pPr>
      <w:pStyle w:val="a7"/>
      <w:framePr w:wrap="around" w:vAnchor="text" w:hAnchor="margin" w:xAlign="right" w:y="1"/>
      <w:rPr>
        <w:rStyle w:val="a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E90945" w:rsidRDefault="00BC02F7">
    <w:pPr>
      <w:pStyle w:val="a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519D2"/>
    <w:multiLevelType w:val="multilevel"/>
    <w:tmpl w:val="177519D2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F7"/>
    <w:rsid w:val="00BC02F7"/>
    <w:rsid w:val="00DD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83DD5-0988-48C5-AA14-529CC444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02F7"/>
    <w:rPr>
      <w:color w:val="0000FF"/>
      <w:u w:val="single"/>
    </w:rPr>
  </w:style>
  <w:style w:type="character" w:styleId="a4">
    <w:name w:val="page number"/>
    <w:basedOn w:val="a0"/>
    <w:qFormat/>
    <w:rsid w:val="00BC02F7"/>
  </w:style>
  <w:style w:type="character" w:styleId="a5">
    <w:name w:val="Strong"/>
    <w:uiPriority w:val="99"/>
    <w:qFormat/>
    <w:rsid w:val="00BC02F7"/>
    <w:rPr>
      <w:rFonts w:cs="Times New Roman"/>
      <w:b/>
      <w:bCs/>
    </w:rPr>
  </w:style>
  <w:style w:type="character" w:customStyle="1" w:styleId="font71">
    <w:name w:val="font71"/>
    <w:basedOn w:val="a0"/>
    <w:qFormat/>
    <w:rsid w:val="00BC02F7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BC02F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71">
    <w:name w:val="font171"/>
    <w:basedOn w:val="a0"/>
    <w:qFormat/>
    <w:rsid w:val="00BC02F7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BC02F7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BC02F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">
    <w:name w:val="批注框文本 Char"/>
    <w:link w:val="a6"/>
    <w:rsid w:val="00BC02F7"/>
    <w:rPr>
      <w:kern w:val="2"/>
      <w:sz w:val="18"/>
      <w:szCs w:val="18"/>
    </w:rPr>
  </w:style>
  <w:style w:type="character" w:customStyle="1" w:styleId="Char0">
    <w:name w:val="页脚 Char"/>
    <w:link w:val="a7"/>
    <w:uiPriority w:val="99"/>
    <w:qFormat/>
    <w:rsid w:val="00BC02F7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BC02F7"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font161">
    <w:name w:val="font161"/>
    <w:basedOn w:val="a0"/>
    <w:qFormat/>
    <w:rsid w:val="00BC02F7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pple-converted-space">
    <w:name w:val="apple-converted-space"/>
    <w:rsid w:val="00BC02F7"/>
  </w:style>
  <w:style w:type="character" w:customStyle="1" w:styleId="apple-style-span">
    <w:name w:val="apple-style-span"/>
    <w:rsid w:val="00BC02F7"/>
    <w:rPr>
      <w:rFonts w:cs="Times New Roman"/>
    </w:rPr>
  </w:style>
  <w:style w:type="character" w:customStyle="1" w:styleId="Char1">
    <w:name w:val="页眉 Char"/>
    <w:link w:val="a8"/>
    <w:qFormat/>
    <w:rsid w:val="00BC02F7"/>
    <w:rPr>
      <w:kern w:val="2"/>
      <w:sz w:val="18"/>
      <w:szCs w:val="18"/>
    </w:rPr>
  </w:style>
  <w:style w:type="character" w:customStyle="1" w:styleId="font81">
    <w:name w:val="font81"/>
    <w:basedOn w:val="a0"/>
    <w:qFormat/>
    <w:rsid w:val="00BC02F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BC02F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41">
    <w:name w:val="font141"/>
    <w:basedOn w:val="a0"/>
    <w:qFormat/>
    <w:rsid w:val="00BC02F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BC02F7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21">
    <w:name w:val="font121"/>
    <w:basedOn w:val="a0"/>
    <w:qFormat/>
    <w:rsid w:val="00BC02F7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BC02F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BC02F7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sid w:val="00BC02F7"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112">
    <w:name w:val="font112"/>
    <w:basedOn w:val="a0"/>
    <w:qFormat/>
    <w:rsid w:val="00BC02F7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BC02F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sid w:val="00BC02F7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7">
    <w:name w:val="footer"/>
    <w:basedOn w:val="a"/>
    <w:link w:val="Char0"/>
    <w:uiPriority w:val="99"/>
    <w:rsid w:val="00BC0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rsid w:val="00BC02F7"/>
    <w:rPr>
      <w:kern w:val="2"/>
      <w:sz w:val="18"/>
      <w:szCs w:val="18"/>
    </w:rPr>
  </w:style>
  <w:style w:type="paragraph" w:styleId="a8">
    <w:name w:val="header"/>
    <w:basedOn w:val="a"/>
    <w:link w:val="Char1"/>
    <w:qFormat/>
    <w:rsid w:val="00BC0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1">
    <w:name w:val="页眉 Char1"/>
    <w:basedOn w:val="a0"/>
    <w:rsid w:val="00BC02F7"/>
    <w:rPr>
      <w:kern w:val="2"/>
      <w:sz w:val="18"/>
      <w:szCs w:val="18"/>
    </w:rPr>
  </w:style>
  <w:style w:type="paragraph" w:styleId="a6">
    <w:name w:val="Balloon Text"/>
    <w:basedOn w:val="a"/>
    <w:link w:val="Char"/>
    <w:rsid w:val="00BC02F7"/>
    <w:rPr>
      <w:sz w:val="18"/>
      <w:szCs w:val="18"/>
    </w:rPr>
  </w:style>
  <w:style w:type="character" w:customStyle="1" w:styleId="Char12">
    <w:name w:val="批注框文本 Char1"/>
    <w:basedOn w:val="a0"/>
    <w:rsid w:val="00BC02F7"/>
    <w:rPr>
      <w:kern w:val="2"/>
      <w:sz w:val="18"/>
      <w:szCs w:val="18"/>
    </w:rPr>
  </w:style>
  <w:style w:type="paragraph" w:styleId="a9">
    <w:name w:val="Date"/>
    <w:basedOn w:val="a"/>
    <w:next w:val="a"/>
    <w:link w:val="Char2"/>
    <w:rsid w:val="00BC02F7"/>
    <w:pPr>
      <w:ind w:leftChars="2500" w:left="100"/>
    </w:pPr>
  </w:style>
  <w:style w:type="character" w:customStyle="1" w:styleId="Char2">
    <w:name w:val="日期 Char"/>
    <w:basedOn w:val="a0"/>
    <w:link w:val="a9"/>
    <w:rsid w:val="00BC02F7"/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BC02F7"/>
    <w:pPr>
      <w:ind w:firstLineChars="200" w:firstLine="420"/>
    </w:pPr>
    <w:rPr>
      <w:rFonts w:ascii="Calibri" w:hAnsi="Calibri"/>
      <w:szCs w:val="22"/>
    </w:rPr>
  </w:style>
  <w:style w:type="table" w:styleId="ab">
    <w:name w:val="Table Grid"/>
    <w:basedOn w:val="a1"/>
    <w:uiPriority w:val="39"/>
    <w:rsid w:val="00BC02F7"/>
    <w:rPr>
      <w:rFonts w:ascii="Calibri" w:hAnsi="Calibr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er" Target="footer1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3517</Words>
  <Characters>20050</Characters>
  <Application>Microsoft Office Word</Application>
  <DocSecurity>0</DocSecurity>
  <Lines>167</Lines>
  <Paragraphs>47</Paragraphs>
  <ScaleCrop>false</ScaleCrop>
  <Company>China</Company>
  <LinksUpToDate>false</LinksUpToDate>
  <CharactersWithSpaces>23520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2017-12-22T07:01:00Z</dcterms:created>
  <dc:creator>lenovo</dc:creator>
  <lastModifiedBy>lenovo</lastModifiedBy>
  <dcterms:modified xsi:type="dcterms:W3CDTF">2017-12-22T07:02:00Z</dcterms:modified>
  <revision>1</revision>
</coreProperties>
</file>