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F0" w:rsidRPr="00807CF0" w:rsidRDefault="00807CF0" w:rsidP="00807CF0">
      <w:pPr>
        <w:jc w:val="distribute"/>
        <w:rPr>
          <w:rFonts w:ascii="方正小标宋简体" w:eastAsia="方正小标宋简体" w:hAnsi="Times New Roman" w:cs="Times New Roman" w:hint="eastAsia"/>
          <w:color w:val="FF0000"/>
          <w:sz w:val="72"/>
          <w:szCs w:val="72"/>
        </w:rPr>
      </w:pPr>
      <w:r w:rsidRPr="00807CF0">
        <w:rPr>
          <w:rFonts w:ascii="方正小标宋简体" w:eastAsia="方正小标宋简体" w:hAnsi="Times New Roman" w:cs="Times New Roman" w:hint="eastAsia"/>
          <w:color w:val="FF0000"/>
          <w:sz w:val="72"/>
          <w:szCs w:val="72"/>
        </w:rPr>
        <w:t>西安电子科技大学院处</w:t>
      </w:r>
    </w:p>
    <w:p w:rsidR="00807CF0" w:rsidRPr="00807CF0" w:rsidRDefault="00807CF0" w:rsidP="00807CF0">
      <w:pPr>
        <w:spacing w:line="560" w:lineRule="exact"/>
        <w:jc w:val="center"/>
        <w:rPr>
          <w:rFonts w:ascii="仿宋_GB2312" w:eastAsia="仿宋_GB2312" w:hAnsi="Times New Roman" w:cs="Times New Roman" w:hint="eastAsia"/>
          <w:color w:val="FF0000"/>
          <w:szCs w:val="21"/>
        </w:rPr>
      </w:pPr>
      <w:r w:rsidRPr="00807CF0">
        <w:rPr>
          <w:rFonts w:ascii="仿宋_GB2312" w:eastAsia="仿宋_GB2312" w:hAnsi="Times New Roman" w:cs="Times New Roman" w:hint="eastAsia"/>
          <w:color w:val="FF0000"/>
          <w:szCs w:val="21"/>
        </w:rPr>
        <w:t xml:space="preserve">  </w:t>
      </w:r>
    </w:p>
    <w:p w:rsidR="00807CF0" w:rsidRPr="00807CF0" w:rsidRDefault="00807CF0" w:rsidP="00807CF0">
      <w:pPr>
        <w:spacing w:line="560" w:lineRule="exact"/>
        <w:jc w:val="center"/>
        <w:rPr>
          <w:rFonts w:ascii="Times New Roman" w:eastAsia="仿宋_GB2312" w:hAnsi="Times New Roman" w:cs="Times New Roman"/>
          <w:sz w:val="30"/>
          <w:szCs w:val="30"/>
        </w:rPr>
      </w:pPr>
      <w:bookmarkStart w:id="0" w:name="发文字号"/>
      <w:proofErr w:type="gramStart"/>
      <w:r w:rsidRPr="00807CF0">
        <w:rPr>
          <w:rFonts w:ascii="仿宋_GB2312" w:eastAsia="仿宋_GB2312" w:hAnsi="Times New Roman" w:cs="Times New Roman" w:hint="eastAsia"/>
          <w:sz w:val="32"/>
          <w:szCs w:val="32"/>
        </w:rPr>
        <w:t>研</w:t>
      </w:r>
      <w:proofErr w:type="gramEnd"/>
      <w:r w:rsidRPr="00807CF0">
        <w:rPr>
          <w:rFonts w:ascii="仿宋_GB2312" w:eastAsia="仿宋_GB2312" w:hAnsi="Times New Roman" w:cs="Times New Roman" w:hint="eastAsia"/>
          <w:sz w:val="32"/>
          <w:szCs w:val="32"/>
        </w:rPr>
        <w:t>字〔2021〕3号</w:t>
      </w:r>
      <w:bookmarkEnd w:id="0"/>
    </w:p>
    <w:p w:rsidR="00807CF0" w:rsidRPr="00807CF0" w:rsidRDefault="00807CF0" w:rsidP="00807CF0">
      <w:pPr>
        <w:spacing w:line="560" w:lineRule="exact"/>
        <w:jc w:val="center"/>
        <w:rPr>
          <w:rFonts w:ascii="Times New Roman" w:eastAsia="仿宋_GB2312" w:hAnsi="Times New Roman" w:cs="Times New Roman" w:hint="eastAsia"/>
          <w:sz w:val="32"/>
          <w:szCs w:val="32"/>
        </w:rPr>
      </w:pPr>
      <w:r>
        <w:rPr>
          <w:rFonts w:ascii="Times New Roman" w:eastAsia="宋体" w:hAnsi="Times New Roman" w:cs="Times New Roman"/>
          <w:noProof/>
          <w:sz w:val="32"/>
          <w:szCs w:val="32"/>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111125</wp:posOffset>
                </wp:positionV>
                <wp:extent cx="5619750" cy="635"/>
                <wp:effectExtent l="0" t="0" r="19050" b="37465"/>
                <wp:wrapNone/>
                <wp:docPr id="104" name="直接箭头连接符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635"/>
                        </a:xfrm>
                        <a:prstGeom prst="straightConnector1">
                          <a:avLst/>
                        </a:prstGeom>
                        <a:noFill/>
                        <a:ln w="19050">
                          <a:solidFill>
                            <a:srgbClr val="FF0000"/>
                          </a:solidFill>
                          <a:roun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04" o:spid="_x0000_s1026" type="#_x0000_t32" style="position:absolute;left:0;text-align:left;margin-left:.1pt;margin-top:8.75pt;width:4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" strokecolor="red" strokeweight="1.5pt"/>
            </w:pict>
          </mc:Fallback>
        </mc:AlternateContent>
      </w:r>
    </w:p>
    <w:p w:rsidR="00807CF0" w:rsidRPr="00807CF0" w:rsidRDefault="00807CF0" w:rsidP="00807CF0">
      <w:pPr>
        <w:spacing w:line="560" w:lineRule="exact"/>
        <w:jc w:val="center"/>
        <w:rPr>
          <w:rFonts w:ascii="方正小标宋简体" w:eastAsia="方正小标宋简体" w:hAnsi="Times New Roman" w:cs="Times New Roman"/>
          <w:sz w:val="44"/>
          <w:szCs w:val="44"/>
        </w:rPr>
      </w:pPr>
      <w:bookmarkStart w:id="1" w:name="标题"/>
      <w:r w:rsidRPr="00807CF0">
        <w:rPr>
          <w:rFonts w:ascii="方正小标宋简体" w:eastAsia="方正小标宋简体" w:hAnsi="Times New Roman" w:cs="Times New Roman" w:hint="eastAsia"/>
          <w:sz w:val="44"/>
          <w:szCs w:val="44"/>
        </w:rPr>
        <w:t>西安电子科技大学</w:t>
      </w:r>
    </w:p>
    <w:p w:rsidR="00807CF0" w:rsidRPr="00807CF0" w:rsidRDefault="00807CF0" w:rsidP="00807CF0">
      <w:pPr>
        <w:spacing w:line="560" w:lineRule="exact"/>
        <w:jc w:val="center"/>
        <w:rPr>
          <w:rFonts w:ascii="方正小标宋简体" w:eastAsia="方正小标宋简体" w:hAnsi="Times New Roman" w:cs="Times New Roman" w:hint="eastAsia"/>
          <w:sz w:val="44"/>
          <w:szCs w:val="44"/>
        </w:rPr>
      </w:pPr>
      <w:r w:rsidRPr="00807CF0">
        <w:rPr>
          <w:rFonts w:ascii="方正小标宋简体" w:eastAsia="方正小标宋简体" w:hAnsi="Times New Roman" w:cs="Times New Roman" w:hint="eastAsia"/>
          <w:sz w:val="44"/>
          <w:szCs w:val="44"/>
        </w:rPr>
        <w:t>关于开展2021年研究生学位申请工作的通知</w:t>
      </w:r>
      <w:bookmarkEnd w:id="1"/>
    </w:p>
    <w:p w:rsidR="00807CF0" w:rsidRPr="00807CF0" w:rsidRDefault="00807CF0" w:rsidP="00807CF0">
      <w:pPr>
        <w:spacing w:line="560" w:lineRule="exact"/>
        <w:jc w:val="center"/>
        <w:outlineLvl w:val="0"/>
        <w:rPr>
          <w:rFonts w:ascii="华文中宋" w:eastAsia="华文中宋" w:hAnsi="华文中宋" w:cs="Times New Roman" w:hint="eastAsia"/>
          <w:b/>
          <w:bCs/>
          <w:sz w:val="44"/>
          <w:szCs w:val="44"/>
        </w:rPr>
      </w:pPr>
      <w:bookmarkStart w:id="2" w:name="Content"/>
      <w:bookmarkEnd w:id="2"/>
    </w:p>
    <w:p w:rsidR="00807CF0" w:rsidRPr="00807CF0" w:rsidRDefault="00807CF0" w:rsidP="00807CF0">
      <w:pPr>
        <w:spacing w:line="560" w:lineRule="exact"/>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各学院：</w:t>
      </w:r>
    </w:p>
    <w:p w:rsidR="00807CF0" w:rsidRPr="00807CF0" w:rsidRDefault="00807CF0" w:rsidP="00807CF0">
      <w:pPr>
        <w:spacing w:line="560" w:lineRule="exact"/>
        <w:ind w:firstLineChars="200" w:firstLine="640"/>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为了做好2021年研究生学位申请工作，确保各项工作的顺利开展，现将相关事项安排如下：</w:t>
      </w:r>
    </w:p>
    <w:p w:rsidR="00807CF0" w:rsidRPr="00807CF0" w:rsidRDefault="00807CF0" w:rsidP="00807CF0">
      <w:pPr>
        <w:spacing w:line="560" w:lineRule="exact"/>
        <w:ind w:firstLineChars="200" w:firstLine="640"/>
        <w:outlineLvl w:val="0"/>
        <w:rPr>
          <w:rFonts w:ascii="黑体" w:eastAsia="黑体" w:hAnsi="黑体" w:cs="Times New Roman" w:hint="eastAsia"/>
          <w:sz w:val="32"/>
          <w:szCs w:val="32"/>
        </w:rPr>
      </w:pPr>
      <w:r w:rsidRPr="00807CF0">
        <w:rPr>
          <w:rFonts w:ascii="黑体" w:eastAsia="黑体" w:hAnsi="黑体" w:cs="Times New Roman" w:hint="eastAsia"/>
          <w:sz w:val="32"/>
          <w:szCs w:val="32"/>
        </w:rPr>
        <w:t>一、申请范围</w:t>
      </w:r>
    </w:p>
    <w:p w:rsidR="00807CF0" w:rsidRPr="00807CF0" w:rsidRDefault="00807CF0" w:rsidP="00807CF0">
      <w:pPr>
        <w:spacing w:line="560" w:lineRule="exact"/>
        <w:ind w:firstLineChars="200" w:firstLine="640"/>
        <w:outlineLvl w:val="0"/>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博士研究生、各类型硕士研究生。</w:t>
      </w:r>
    </w:p>
    <w:p w:rsidR="00807CF0" w:rsidRPr="00807CF0" w:rsidRDefault="00807CF0" w:rsidP="00807CF0">
      <w:pPr>
        <w:spacing w:line="560" w:lineRule="exact"/>
        <w:ind w:firstLineChars="200" w:firstLine="640"/>
        <w:outlineLvl w:val="0"/>
        <w:rPr>
          <w:rFonts w:ascii="黑体" w:eastAsia="黑体" w:hAnsi="黑体" w:cs="Times New Roman" w:hint="eastAsia"/>
          <w:sz w:val="32"/>
          <w:szCs w:val="32"/>
        </w:rPr>
      </w:pPr>
      <w:r w:rsidRPr="00807CF0">
        <w:rPr>
          <w:rFonts w:ascii="黑体" w:eastAsia="黑体" w:hAnsi="黑体" w:cs="Times New Roman" w:hint="eastAsia"/>
          <w:sz w:val="32"/>
          <w:szCs w:val="32"/>
        </w:rPr>
        <w:t>二、时间安排</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1418"/>
        <w:gridCol w:w="4394"/>
      </w:tblGrid>
      <w:tr w:rsidR="00807CF0" w:rsidRPr="00807CF0" w:rsidTr="00B4418C">
        <w:trPr>
          <w:trHeight w:val="600"/>
          <w:jc w:val="center"/>
        </w:trPr>
        <w:tc>
          <w:tcPr>
            <w:tcW w:w="2992" w:type="dxa"/>
            <w:noWrap/>
            <w:vAlign w:val="center"/>
          </w:tcPr>
          <w:p w:rsidR="00807CF0" w:rsidRPr="00807CF0" w:rsidRDefault="00807CF0" w:rsidP="00807CF0">
            <w:pPr>
              <w:widowControl/>
              <w:jc w:val="center"/>
              <w:rPr>
                <w:rFonts w:ascii="仿宋_GB2312" w:eastAsia="仿宋_GB2312" w:hAnsi="宋体" w:cs="宋体" w:hint="eastAsia"/>
                <w:b/>
                <w:kern w:val="0"/>
                <w:sz w:val="24"/>
                <w:szCs w:val="24"/>
              </w:rPr>
            </w:pPr>
            <w:r w:rsidRPr="00807CF0">
              <w:rPr>
                <w:rFonts w:ascii="仿宋_GB2312" w:eastAsia="仿宋_GB2312" w:hAnsi="宋体" w:cs="宋体" w:hint="eastAsia"/>
                <w:b/>
                <w:kern w:val="0"/>
                <w:sz w:val="24"/>
                <w:szCs w:val="24"/>
              </w:rPr>
              <w:t>校学位评定委员会会议</w:t>
            </w:r>
          </w:p>
        </w:tc>
        <w:tc>
          <w:tcPr>
            <w:tcW w:w="1418" w:type="dxa"/>
            <w:noWrap/>
            <w:vAlign w:val="center"/>
          </w:tcPr>
          <w:p w:rsidR="00807CF0" w:rsidRPr="00807CF0" w:rsidRDefault="00807CF0" w:rsidP="00807CF0">
            <w:pPr>
              <w:widowControl/>
              <w:jc w:val="center"/>
              <w:rPr>
                <w:rFonts w:ascii="仿宋_GB2312" w:eastAsia="仿宋_GB2312" w:hAnsi="宋体" w:cs="宋体" w:hint="eastAsia"/>
                <w:b/>
                <w:kern w:val="0"/>
                <w:sz w:val="24"/>
                <w:szCs w:val="24"/>
              </w:rPr>
            </w:pPr>
            <w:r w:rsidRPr="00807CF0">
              <w:rPr>
                <w:rFonts w:ascii="仿宋_GB2312" w:eastAsia="仿宋_GB2312" w:hAnsi="宋体" w:cs="宋体" w:hint="eastAsia"/>
                <w:b/>
                <w:kern w:val="0"/>
                <w:sz w:val="24"/>
                <w:szCs w:val="24"/>
              </w:rPr>
              <w:t>时间</w:t>
            </w:r>
          </w:p>
        </w:tc>
        <w:tc>
          <w:tcPr>
            <w:tcW w:w="4394" w:type="dxa"/>
            <w:noWrap/>
            <w:vAlign w:val="center"/>
          </w:tcPr>
          <w:p w:rsidR="00807CF0" w:rsidRPr="00807CF0" w:rsidRDefault="00807CF0" w:rsidP="00807CF0">
            <w:pPr>
              <w:widowControl/>
              <w:jc w:val="center"/>
              <w:rPr>
                <w:rFonts w:ascii="仿宋_GB2312" w:eastAsia="仿宋_GB2312" w:hAnsi="宋体" w:cs="宋体" w:hint="eastAsia"/>
                <w:b/>
                <w:kern w:val="0"/>
                <w:sz w:val="24"/>
                <w:szCs w:val="24"/>
              </w:rPr>
            </w:pPr>
            <w:r w:rsidRPr="00807CF0">
              <w:rPr>
                <w:rFonts w:ascii="仿宋_GB2312" w:eastAsia="仿宋_GB2312" w:hAnsi="宋体" w:cs="宋体" w:hint="eastAsia"/>
                <w:b/>
                <w:kern w:val="0"/>
                <w:sz w:val="24"/>
                <w:szCs w:val="24"/>
              </w:rPr>
              <w:t>各阶段完成时间</w:t>
            </w:r>
          </w:p>
        </w:tc>
      </w:tr>
      <w:tr w:rsidR="00807CF0" w:rsidRPr="00807CF0" w:rsidTr="00B4418C">
        <w:trPr>
          <w:trHeight w:val="510"/>
          <w:jc w:val="center"/>
        </w:trPr>
        <w:tc>
          <w:tcPr>
            <w:tcW w:w="2992" w:type="dxa"/>
            <w:vMerge w:val="restart"/>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2021年第一次会议</w:t>
            </w:r>
          </w:p>
        </w:tc>
        <w:tc>
          <w:tcPr>
            <w:tcW w:w="1418" w:type="dxa"/>
            <w:vMerge w:val="restart"/>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6月16日</w:t>
            </w:r>
          </w:p>
        </w:tc>
        <w:tc>
          <w:tcPr>
            <w:tcW w:w="4394" w:type="dxa"/>
            <w:noWrap/>
            <w:vAlign w:val="center"/>
          </w:tcPr>
          <w:p w:rsidR="00807CF0" w:rsidRPr="00807CF0" w:rsidRDefault="00807CF0" w:rsidP="00807CF0">
            <w:pPr>
              <w:widowControl/>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答辩：5月25日之前</w:t>
            </w:r>
          </w:p>
        </w:tc>
      </w:tr>
      <w:tr w:rsidR="00807CF0" w:rsidRPr="00807CF0" w:rsidTr="00B4418C">
        <w:trPr>
          <w:trHeight w:val="510"/>
          <w:jc w:val="center"/>
        </w:trPr>
        <w:tc>
          <w:tcPr>
            <w:tcW w:w="2992" w:type="dxa"/>
            <w:vMerge/>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p>
        </w:tc>
        <w:tc>
          <w:tcPr>
            <w:tcW w:w="1418" w:type="dxa"/>
            <w:vMerge/>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p>
        </w:tc>
        <w:tc>
          <w:tcPr>
            <w:tcW w:w="4394" w:type="dxa"/>
            <w:noWrap/>
            <w:vAlign w:val="center"/>
          </w:tcPr>
          <w:p w:rsidR="00807CF0" w:rsidRPr="00807CF0" w:rsidRDefault="00807CF0" w:rsidP="00807CF0">
            <w:pPr>
              <w:widowControl/>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抽查评估出名单：5月27日左右</w:t>
            </w:r>
          </w:p>
        </w:tc>
      </w:tr>
      <w:tr w:rsidR="00807CF0" w:rsidRPr="00807CF0" w:rsidTr="00B4418C">
        <w:trPr>
          <w:trHeight w:val="510"/>
          <w:jc w:val="center"/>
        </w:trPr>
        <w:tc>
          <w:tcPr>
            <w:tcW w:w="2992" w:type="dxa"/>
            <w:vMerge/>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p>
        </w:tc>
        <w:tc>
          <w:tcPr>
            <w:tcW w:w="1418" w:type="dxa"/>
            <w:vMerge/>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p>
        </w:tc>
        <w:tc>
          <w:tcPr>
            <w:tcW w:w="4394" w:type="dxa"/>
            <w:noWrap/>
            <w:vAlign w:val="center"/>
          </w:tcPr>
          <w:p w:rsidR="00807CF0" w:rsidRPr="00807CF0" w:rsidRDefault="00807CF0" w:rsidP="00807CF0">
            <w:pPr>
              <w:widowControl/>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分委员会会议：6月10日之前</w:t>
            </w:r>
          </w:p>
        </w:tc>
      </w:tr>
    </w:tbl>
    <w:p w:rsidR="00807CF0" w:rsidRPr="00807CF0" w:rsidRDefault="00807CF0" w:rsidP="00807CF0">
      <w:pPr>
        <w:rPr>
          <w:rFonts w:ascii="Times New Roman" w:eastAsia="宋体" w:hAnsi="Times New Roman" w:cs="Times New Roman"/>
          <w:szCs w:val="24"/>
        </w:rPr>
        <w:sectPr w:rsidR="00807CF0" w:rsidRPr="00807CF0" w:rsidSect="00DE711F">
          <w:footerReference w:type="even" r:id="rId5"/>
          <w:footerReference w:type="default" r:id="rId6"/>
          <w:pgSz w:w="11906" w:h="16838"/>
          <w:pgMar w:top="3969" w:right="1474" w:bottom="1985" w:left="1588" w:header="851" w:footer="992" w:gutter="0"/>
          <w:pgNumType w:fmt="numberInDash"/>
          <w:cols w:space="720"/>
          <w:titlePg/>
          <w:docGrid w:type="linesAndChars" w:linePitch="312"/>
        </w:sectPr>
      </w:pPr>
    </w:p>
    <w:p w:rsidR="00807CF0" w:rsidRPr="00807CF0" w:rsidRDefault="00807CF0" w:rsidP="00807CF0">
      <w:pPr>
        <w:rPr>
          <w:rFonts w:ascii="Times New Roman" w:eastAsia="宋体" w:hAnsi="Times New Roman" w:cs="Times New Roman"/>
          <w:szCs w:val="24"/>
        </w:rPr>
      </w:pP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1418"/>
        <w:gridCol w:w="4394"/>
      </w:tblGrid>
      <w:tr w:rsidR="00807CF0" w:rsidRPr="00807CF0" w:rsidTr="00B4418C">
        <w:trPr>
          <w:trHeight w:val="454"/>
          <w:jc w:val="center"/>
        </w:trPr>
        <w:tc>
          <w:tcPr>
            <w:tcW w:w="2992" w:type="dxa"/>
            <w:vMerge w:val="restart"/>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2021年第二次会议</w:t>
            </w:r>
          </w:p>
        </w:tc>
        <w:tc>
          <w:tcPr>
            <w:tcW w:w="1418" w:type="dxa"/>
            <w:vMerge w:val="restart"/>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待定</w:t>
            </w:r>
          </w:p>
        </w:tc>
        <w:tc>
          <w:tcPr>
            <w:tcW w:w="4394" w:type="dxa"/>
            <w:noWrap/>
            <w:vAlign w:val="center"/>
          </w:tcPr>
          <w:p w:rsidR="00807CF0" w:rsidRPr="00807CF0" w:rsidRDefault="00807CF0" w:rsidP="00807CF0">
            <w:pPr>
              <w:widowControl/>
              <w:jc w:val="left"/>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答辩：9月10日之前</w:t>
            </w:r>
          </w:p>
        </w:tc>
      </w:tr>
      <w:tr w:rsidR="00807CF0" w:rsidRPr="00807CF0" w:rsidTr="00B4418C">
        <w:trPr>
          <w:trHeight w:val="454"/>
          <w:jc w:val="center"/>
        </w:trPr>
        <w:tc>
          <w:tcPr>
            <w:tcW w:w="2992" w:type="dxa"/>
            <w:vMerge/>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p>
        </w:tc>
        <w:tc>
          <w:tcPr>
            <w:tcW w:w="1418" w:type="dxa"/>
            <w:vMerge/>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p>
        </w:tc>
        <w:tc>
          <w:tcPr>
            <w:tcW w:w="4394" w:type="dxa"/>
            <w:noWrap/>
            <w:vAlign w:val="center"/>
          </w:tcPr>
          <w:p w:rsidR="00807CF0" w:rsidRPr="00807CF0" w:rsidRDefault="00807CF0" w:rsidP="00807CF0">
            <w:pPr>
              <w:widowControl/>
              <w:jc w:val="left"/>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抽查评估出名单：9月11日左右</w:t>
            </w:r>
          </w:p>
        </w:tc>
      </w:tr>
      <w:tr w:rsidR="00807CF0" w:rsidRPr="00807CF0" w:rsidTr="00B4418C">
        <w:trPr>
          <w:trHeight w:val="454"/>
          <w:jc w:val="center"/>
        </w:trPr>
        <w:tc>
          <w:tcPr>
            <w:tcW w:w="2992" w:type="dxa"/>
            <w:vMerge/>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p>
        </w:tc>
        <w:tc>
          <w:tcPr>
            <w:tcW w:w="1418" w:type="dxa"/>
            <w:vMerge/>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p>
        </w:tc>
        <w:tc>
          <w:tcPr>
            <w:tcW w:w="4394" w:type="dxa"/>
            <w:noWrap/>
            <w:vAlign w:val="center"/>
          </w:tcPr>
          <w:p w:rsidR="00807CF0" w:rsidRPr="00807CF0" w:rsidRDefault="00807CF0" w:rsidP="00807CF0">
            <w:pPr>
              <w:widowControl/>
              <w:jc w:val="left"/>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分委员会会议：9月15日之前</w:t>
            </w:r>
          </w:p>
        </w:tc>
      </w:tr>
      <w:tr w:rsidR="00807CF0" w:rsidRPr="00807CF0" w:rsidTr="00B4418C">
        <w:trPr>
          <w:trHeight w:val="454"/>
          <w:jc w:val="center"/>
        </w:trPr>
        <w:tc>
          <w:tcPr>
            <w:tcW w:w="2992" w:type="dxa"/>
            <w:vMerge w:val="restart"/>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2021年第三次会议</w:t>
            </w:r>
          </w:p>
        </w:tc>
        <w:tc>
          <w:tcPr>
            <w:tcW w:w="1418" w:type="dxa"/>
            <w:vMerge w:val="restart"/>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待定</w:t>
            </w:r>
          </w:p>
        </w:tc>
        <w:tc>
          <w:tcPr>
            <w:tcW w:w="4394" w:type="dxa"/>
            <w:noWrap/>
            <w:vAlign w:val="center"/>
          </w:tcPr>
          <w:p w:rsidR="00807CF0" w:rsidRPr="00807CF0" w:rsidRDefault="00807CF0" w:rsidP="00807CF0">
            <w:pPr>
              <w:widowControl/>
              <w:jc w:val="left"/>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答辩：12月10日之前</w:t>
            </w:r>
          </w:p>
        </w:tc>
      </w:tr>
      <w:tr w:rsidR="00807CF0" w:rsidRPr="00807CF0" w:rsidTr="00B4418C">
        <w:trPr>
          <w:trHeight w:val="454"/>
          <w:jc w:val="center"/>
        </w:trPr>
        <w:tc>
          <w:tcPr>
            <w:tcW w:w="2992" w:type="dxa"/>
            <w:vMerge/>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p>
        </w:tc>
        <w:tc>
          <w:tcPr>
            <w:tcW w:w="1418" w:type="dxa"/>
            <w:vMerge/>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p>
        </w:tc>
        <w:tc>
          <w:tcPr>
            <w:tcW w:w="4394" w:type="dxa"/>
            <w:noWrap/>
            <w:vAlign w:val="center"/>
          </w:tcPr>
          <w:p w:rsidR="00807CF0" w:rsidRPr="00807CF0" w:rsidRDefault="00807CF0" w:rsidP="00807CF0">
            <w:pPr>
              <w:widowControl/>
              <w:jc w:val="left"/>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抽查评估出名单：12月11日左右</w:t>
            </w:r>
          </w:p>
        </w:tc>
      </w:tr>
      <w:tr w:rsidR="00807CF0" w:rsidRPr="00807CF0" w:rsidTr="00B4418C">
        <w:trPr>
          <w:trHeight w:val="454"/>
          <w:jc w:val="center"/>
        </w:trPr>
        <w:tc>
          <w:tcPr>
            <w:tcW w:w="2992" w:type="dxa"/>
            <w:vMerge/>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p>
        </w:tc>
        <w:tc>
          <w:tcPr>
            <w:tcW w:w="1418" w:type="dxa"/>
            <w:vMerge/>
            <w:noWrap/>
            <w:vAlign w:val="center"/>
          </w:tcPr>
          <w:p w:rsidR="00807CF0" w:rsidRPr="00807CF0" w:rsidRDefault="00807CF0" w:rsidP="00807CF0">
            <w:pPr>
              <w:widowControl/>
              <w:jc w:val="center"/>
              <w:rPr>
                <w:rFonts w:ascii="仿宋_GB2312" w:eastAsia="仿宋_GB2312" w:hAnsi="宋体" w:cs="宋体" w:hint="eastAsia"/>
                <w:kern w:val="0"/>
                <w:sz w:val="24"/>
                <w:szCs w:val="24"/>
              </w:rPr>
            </w:pPr>
          </w:p>
        </w:tc>
        <w:tc>
          <w:tcPr>
            <w:tcW w:w="4394" w:type="dxa"/>
            <w:noWrap/>
            <w:vAlign w:val="center"/>
          </w:tcPr>
          <w:p w:rsidR="00807CF0" w:rsidRPr="00807CF0" w:rsidRDefault="00807CF0" w:rsidP="00807CF0">
            <w:pPr>
              <w:widowControl/>
              <w:jc w:val="left"/>
              <w:rPr>
                <w:rFonts w:ascii="仿宋_GB2312" w:eastAsia="仿宋_GB2312" w:hAnsi="宋体" w:cs="宋体" w:hint="eastAsia"/>
                <w:kern w:val="0"/>
                <w:sz w:val="24"/>
                <w:szCs w:val="24"/>
              </w:rPr>
            </w:pPr>
            <w:r w:rsidRPr="00807CF0">
              <w:rPr>
                <w:rFonts w:ascii="仿宋_GB2312" w:eastAsia="仿宋_GB2312" w:hAnsi="宋体" w:cs="宋体" w:hint="eastAsia"/>
                <w:kern w:val="0"/>
                <w:sz w:val="24"/>
                <w:szCs w:val="24"/>
              </w:rPr>
              <w:t>分委员会会议：12月15日之前</w:t>
            </w:r>
          </w:p>
        </w:tc>
      </w:tr>
    </w:tbl>
    <w:p w:rsidR="00807CF0" w:rsidRPr="00807CF0" w:rsidRDefault="00807CF0" w:rsidP="00807CF0">
      <w:pPr>
        <w:spacing w:line="560" w:lineRule="exact"/>
        <w:ind w:firstLineChars="196" w:firstLine="470"/>
        <w:outlineLvl w:val="0"/>
        <w:rPr>
          <w:rFonts w:ascii="仿宋_GB2312" w:eastAsia="仿宋_GB2312" w:hAnsi="Times New Roman" w:cs="Times New Roman" w:hint="eastAsia"/>
          <w:sz w:val="24"/>
          <w:szCs w:val="24"/>
        </w:rPr>
      </w:pPr>
      <w:r w:rsidRPr="00807CF0">
        <w:rPr>
          <w:rFonts w:ascii="仿宋_GB2312" w:eastAsia="仿宋_GB2312" w:hAnsi="Times New Roman" w:cs="Times New Roman" w:hint="eastAsia"/>
          <w:sz w:val="24"/>
          <w:szCs w:val="24"/>
        </w:rPr>
        <w:t>备注：校学位评定委员会会议时间为待定的，具体日期以学校学年教学日历为准。</w:t>
      </w:r>
    </w:p>
    <w:p w:rsidR="00807CF0" w:rsidRPr="00807CF0" w:rsidRDefault="00807CF0" w:rsidP="00807CF0">
      <w:pPr>
        <w:spacing w:line="560" w:lineRule="exact"/>
        <w:ind w:firstLineChars="200" w:firstLine="640"/>
        <w:outlineLvl w:val="0"/>
        <w:rPr>
          <w:rFonts w:ascii="黑体" w:eastAsia="黑体" w:hAnsi="黑体" w:cs="Times New Roman" w:hint="eastAsia"/>
          <w:sz w:val="32"/>
          <w:szCs w:val="32"/>
        </w:rPr>
      </w:pPr>
      <w:r w:rsidRPr="00807CF0">
        <w:rPr>
          <w:rFonts w:ascii="黑体" w:eastAsia="黑体" w:hAnsi="黑体" w:cs="Times New Roman" w:hint="eastAsia"/>
          <w:sz w:val="32"/>
          <w:szCs w:val="32"/>
        </w:rPr>
        <w:t>三、申请学位成果要求</w:t>
      </w:r>
    </w:p>
    <w:p w:rsidR="00807CF0" w:rsidRPr="00807CF0" w:rsidRDefault="00807CF0" w:rsidP="00807CF0">
      <w:pPr>
        <w:spacing w:line="560" w:lineRule="exact"/>
        <w:ind w:firstLineChars="200" w:firstLine="640"/>
        <w:outlineLvl w:val="0"/>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（一）博士研究生按照《西安电子科技大学博士研究生在学期间发表论文基本要求方案（2012版）》、《西安电子科技大学研究生申请学位研究成果基本要求（2014年修订》、《</w:t>
      </w:r>
      <w:r w:rsidRPr="00807CF0">
        <w:rPr>
          <w:rFonts w:ascii="仿宋_GB2312" w:eastAsia="仿宋_GB2312" w:hAnsi="Times New Roman" w:cs="Times New Roman" w:hint="eastAsia"/>
          <w:bCs/>
          <w:sz w:val="32"/>
          <w:szCs w:val="32"/>
        </w:rPr>
        <w:t>西安电子科技大学关于发布各学院（学科）</w:t>
      </w:r>
      <w:r w:rsidRPr="00807CF0">
        <w:rPr>
          <w:rFonts w:ascii="仿宋_GB2312" w:eastAsia="仿宋_GB2312" w:hAnsi="Times New Roman" w:cs="Times New Roman" w:hint="eastAsia"/>
          <w:sz w:val="32"/>
          <w:szCs w:val="32"/>
        </w:rPr>
        <w:t>研究生申请学位研究成果基本要求及发表学术论文参考目录》、《西安电子科技大学研究生申请学位研究成果基本要求（2018年修订）》</w:t>
      </w:r>
      <w:r w:rsidRPr="00807CF0">
        <w:rPr>
          <w:rFonts w:ascii="仿宋_GB2312" w:eastAsia="仿宋_GB2312" w:hAnsi="宋体" w:cs="Times New Roman" w:hint="eastAsia"/>
          <w:color w:val="000000"/>
          <w:kern w:val="0"/>
          <w:sz w:val="32"/>
          <w:szCs w:val="32"/>
        </w:rPr>
        <w:t>和</w:t>
      </w:r>
      <w:r w:rsidRPr="00807CF0">
        <w:rPr>
          <w:rFonts w:ascii="仿宋_GB2312" w:eastAsia="仿宋_GB2312" w:hAnsi="Times New Roman" w:cs="Times New Roman" w:hint="eastAsia"/>
          <w:sz w:val="32"/>
          <w:szCs w:val="32"/>
        </w:rPr>
        <w:t>《西安电子科技大学研究生申请学位研究成果基本要求（2020年修订）》要求执行。</w:t>
      </w:r>
    </w:p>
    <w:p w:rsidR="00807CF0" w:rsidRPr="00807CF0" w:rsidRDefault="00807CF0" w:rsidP="00807CF0">
      <w:pPr>
        <w:spacing w:line="560" w:lineRule="exact"/>
        <w:ind w:firstLineChars="200" w:firstLine="640"/>
        <w:outlineLvl w:val="0"/>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（二）硕士研究生按照《西安电子科技大学研究生申请学位研究成果基本要求（2014年修订》（</w:t>
      </w:r>
      <w:r w:rsidRPr="00807CF0">
        <w:rPr>
          <w:rFonts w:ascii="仿宋_GB2312" w:eastAsia="仿宋_GB2312" w:hAnsi="宋体" w:cs="宋体" w:hint="eastAsia"/>
          <w:kern w:val="0"/>
          <w:sz w:val="32"/>
          <w:szCs w:val="32"/>
        </w:rPr>
        <w:t>西电学位〔2014〕23号）和</w:t>
      </w:r>
      <w:r w:rsidRPr="00807CF0">
        <w:rPr>
          <w:rFonts w:ascii="仿宋_GB2312" w:eastAsia="仿宋_GB2312" w:hAnsi="Times New Roman" w:cs="Times New Roman" w:hint="eastAsia"/>
          <w:sz w:val="32"/>
          <w:szCs w:val="32"/>
        </w:rPr>
        <w:t>《</w:t>
      </w:r>
      <w:r w:rsidRPr="00807CF0">
        <w:rPr>
          <w:rFonts w:ascii="仿宋_GB2312" w:eastAsia="仿宋_GB2312" w:hAnsi="Times New Roman" w:cs="Times New Roman" w:hint="eastAsia"/>
          <w:bCs/>
          <w:sz w:val="32"/>
          <w:szCs w:val="32"/>
        </w:rPr>
        <w:t>西安电子科技大学关于发布各学院（学科）</w:t>
      </w:r>
      <w:r w:rsidRPr="00807CF0">
        <w:rPr>
          <w:rFonts w:ascii="仿宋_GB2312" w:eastAsia="仿宋_GB2312" w:hAnsi="Times New Roman" w:cs="Times New Roman" w:hint="eastAsia"/>
          <w:sz w:val="32"/>
          <w:szCs w:val="32"/>
        </w:rPr>
        <w:t>研究生申请学位研究成果基本要求及发表学术论文参考目录》（</w:t>
      </w:r>
      <w:proofErr w:type="gramStart"/>
      <w:r w:rsidRPr="00807CF0">
        <w:rPr>
          <w:rFonts w:ascii="仿宋_GB2312" w:eastAsia="仿宋_GB2312" w:hAnsi="宋体" w:cs="宋体" w:hint="eastAsia"/>
          <w:spacing w:val="-14"/>
          <w:kern w:val="0"/>
          <w:sz w:val="32"/>
          <w:szCs w:val="24"/>
        </w:rPr>
        <w:t>研</w:t>
      </w:r>
      <w:proofErr w:type="gramEnd"/>
      <w:r w:rsidRPr="00807CF0">
        <w:rPr>
          <w:rFonts w:ascii="仿宋_GB2312" w:eastAsia="仿宋_GB2312" w:hAnsi="宋体" w:cs="宋体" w:hint="eastAsia"/>
          <w:spacing w:val="-14"/>
          <w:kern w:val="0"/>
          <w:sz w:val="32"/>
          <w:szCs w:val="24"/>
        </w:rPr>
        <w:t>字〔2015〕67号</w:t>
      </w:r>
      <w:r w:rsidRPr="00807CF0">
        <w:rPr>
          <w:rFonts w:ascii="仿宋_GB2312" w:eastAsia="仿宋_GB2312" w:hAnsi="Times New Roman" w:cs="Times New Roman" w:hint="eastAsia"/>
          <w:sz w:val="32"/>
          <w:szCs w:val="32"/>
        </w:rPr>
        <w:t>）相关规定执行。</w:t>
      </w:r>
    </w:p>
    <w:p w:rsidR="00807CF0" w:rsidRPr="00807CF0" w:rsidRDefault="00807CF0" w:rsidP="00807CF0">
      <w:pPr>
        <w:spacing w:line="560" w:lineRule="exact"/>
        <w:ind w:firstLineChars="200" w:firstLine="640"/>
        <w:outlineLvl w:val="0"/>
        <w:rPr>
          <w:rFonts w:ascii="黑体" w:eastAsia="黑体" w:hAnsi="黑体" w:cs="Times New Roman" w:hint="eastAsia"/>
          <w:sz w:val="32"/>
          <w:szCs w:val="32"/>
        </w:rPr>
      </w:pPr>
      <w:r w:rsidRPr="00807CF0">
        <w:rPr>
          <w:rFonts w:ascii="黑体" w:eastAsia="黑体" w:hAnsi="黑体" w:cs="Times New Roman" w:hint="eastAsia"/>
          <w:sz w:val="32"/>
          <w:szCs w:val="32"/>
        </w:rPr>
        <w:t>四、学位论文预答辩要求</w:t>
      </w:r>
    </w:p>
    <w:p w:rsidR="00807CF0" w:rsidRPr="00807CF0" w:rsidRDefault="00807CF0" w:rsidP="00807CF0">
      <w:pPr>
        <w:autoSpaceDE w:val="0"/>
        <w:autoSpaceDN w:val="0"/>
        <w:adjustRightInd w:val="0"/>
        <w:spacing w:line="560" w:lineRule="exact"/>
        <w:ind w:firstLineChars="200" w:firstLine="640"/>
        <w:rPr>
          <w:rFonts w:ascii="仿宋_GB2312" w:eastAsia="仿宋_GB2312" w:hAnsi="Times New Roman" w:cs="Times New Roman" w:hint="eastAsia"/>
          <w:b/>
          <w:sz w:val="32"/>
          <w:szCs w:val="32"/>
        </w:rPr>
      </w:pPr>
      <w:r w:rsidRPr="00807CF0">
        <w:rPr>
          <w:rFonts w:ascii="仿宋_GB2312" w:eastAsia="仿宋_GB2312" w:hAnsi="华文中宋" w:cs="Times New Roman" w:hint="eastAsia"/>
          <w:color w:val="000000"/>
          <w:sz w:val="32"/>
          <w:szCs w:val="32"/>
        </w:rPr>
        <w:t>2014年秋及之后入学的博士研究生，在提交博士学位申请前须进行学位论文预答辩，预答辩通过后方可进行学位论文相似性</w:t>
      </w:r>
      <w:r w:rsidRPr="00807CF0">
        <w:rPr>
          <w:rFonts w:ascii="仿宋_GB2312" w:eastAsia="仿宋_GB2312" w:hAnsi="华文中宋" w:cs="Times New Roman" w:hint="eastAsia"/>
          <w:color w:val="000000"/>
          <w:spacing w:val="-6"/>
          <w:sz w:val="32"/>
          <w:szCs w:val="32"/>
        </w:rPr>
        <w:lastRenderedPageBreak/>
        <w:t>检测工作。纸质版学位论文预答辩情况表在提交学位申请时提交。</w:t>
      </w:r>
    </w:p>
    <w:p w:rsidR="00807CF0" w:rsidRPr="00807CF0" w:rsidRDefault="00807CF0" w:rsidP="00807CF0">
      <w:pPr>
        <w:spacing w:line="560" w:lineRule="exact"/>
        <w:ind w:firstLineChars="200" w:firstLine="640"/>
        <w:outlineLvl w:val="0"/>
        <w:rPr>
          <w:rFonts w:ascii="黑体" w:eastAsia="黑体" w:hAnsi="黑体" w:cs="Times New Roman" w:hint="eastAsia"/>
          <w:sz w:val="32"/>
          <w:szCs w:val="32"/>
        </w:rPr>
      </w:pPr>
      <w:r w:rsidRPr="00807CF0">
        <w:rPr>
          <w:rFonts w:ascii="黑体" w:eastAsia="黑体" w:hAnsi="黑体" w:cs="Times New Roman" w:hint="eastAsia"/>
          <w:sz w:val="32"/>
          <w:szCs w:val="32"/>
        </w:rPr>
        <w:t>五、学位论文相似性检测</w:t>
      </w:r>
      <w:r w:rsidRPr="00807CF0">
        <w:rPr>
          <w:rFonts w:ascii="黑体" w:eastAsia="黑体" w:hAnsi="黑体" w:cs="Times New Roman"/>
          <w:sz w:val="32"/>
          <w:szCs w:val="32"/>
        </w:rPr>
        <w:t>要求</w:t>
      </w:r>
    </w:p>
    <w:p w:rsidR="00807CF0" w:rsidRPr="00807CF0" w:rsidRDefault="00807CF0" w:rsidP="00807CF0">
      <w:pPr>
        <w:spacing w:line="560" w:lineRule="exact"/>
        <w:ind w:firstLineChars="200" w:firstLine="640"/>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学位论文相似性检测工作由各学院组织实施，检测时间由各学院自行安排。学位论文相似性检测通过后方可提交送审学位论文，检测相关要求遵照《西安电子科技大学研究生学位论文相似性检测实施办法》执行。</w:t>
      </w:r>
    </w:p>
    <w:p w:rsidR="00807CF0" w:rsidRPr="00807CF0" w:rsidRDefault="00807CF0" w:rsidP="00807CF0">
      <w:pPr>
        <w:spacing w:line="560" w:lineRule="exact"/>
        <w:ind w:firstLineChars="200" w:firstLine="640"/>
        <w:outlineLvl w:val="0"/>
        <w:rPr>
          <w:rFonts w:ascii="黑体" w:eastAsia="黑体" w:hAnsi="黑体" w:cs="Times New Roman"/>
          <w:sz w:val="32"/>
          <w:szCs w:val="32"/>
        </w:rPr>
      </w:pPr>
      <w:r w:rsidRPr="00807CF0">
        <w:rPr>
          <w:rFonts w:ascii="黑体" w:eastAsia="黑体" w:hAnsi="黑体" w:cs="Times New Roman" w:hint="eastAsia"/>
          <w:sz w:val="32"/>
          <w:szCs w:val="32"/>
        </w:rPr>
        <w:t>六、学位论文评审和答辩要求</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（一）</w:t>
      </w:r>
      <w:r w:rsidRPr="00807CF0">
        <w:rPr>
          <w:rFonts w:ascii="仿宋_GB2312" w:eastAsia="仿宋_GB2312" w:hAnsi="Times New Roman" w:cs="仿宋_GB2312" w:hint="eastAsia"/>
          <w:sz w:val="32"/>
          <w:szCs w:val="32"/>
        </w:rPr>
        <w:t>博士学位研究生学位论文的评审和答辩遵照《西安电子科技大学博士学位论文双盲评审实施细则（2019年修订）》和《</w:t>
      </w:r>
      <w:r w:rsidRPr="00807CF0">
        <w:rPr>
          <w:rFonts w:ascii="仿宋_GB2312" w:eastAsia="仿宋_GB2312" w:hAnsi="Times New Roman" w:cs="Times New Roman" w:hint="eastAsia"/>
          <w:sz w:val="32"/>
          <w:szCs w:val="32"/>
        </w:rPr>
        <w:t>西安电子科技大学博士学位授予实施细则（2019年修订）</w:t>
      </w:r>
      <w:r w:rsidRPr="00807CF0">
        <w:rPr>
          <w:rFonts w:ascii="仿宋_GB2312" w:eastAsia="仿宋_GB2312" w:hAnsi="Times New Roman" w:cs="仿宋_GB2312" w:hint="eastAsia"/>
          <w:sz w:val="32"/>
          <w:szCs w:val="32"/>
        </w:rPr>
        <w:t>》</w:t>
      </w:r>
      <w:r w:rsidRPr="00807CF0">
        <w:rPr>
          <w:rFonts w:ascii="仿宋_GB2312" w:eastAsia="仿宋_GB2312" w:hAnsi="Times New Roman" w:cs="Times New Roman" w:hint="eastAsia"/>
          <w:sz w:val="32"/>
          <w:szCs w:val="32"/>
        </w:rPr>
        <w:t>执行。</w:t>
      </w:r>
      <w:r w:rsidRPr="00807CF0">
        <w:rPr>
          <w:rFonts w:ascii="仿宋_GB2312" w:eastAsia="仿宋_GB2312" w:hAnsi="Times New Roman" w:cs="仿宋_GB2312" w:hint="eastAsia"/>
          <w:sz w:val="32"/>
          <w:szCs w:val="32"/>
        </w:rPr>
        <w:t>答辩</w:t>
      </w:r>
      <w:r w:rsidRPr="00807CF0">
        <w:rPr>
          <w:rFonts w:ascii="仿宋_GB2312" w:eastAsia="仿宋_GB2312" w:hAnsi="Times New Roman" w:cs="仿宋_GB2312"/>
          <w:sz w:val="32"/>
          <w:szCs w:val="32"/>
        </w:rPr>
        <w:t>日期一经确定，答辩委员会秘书至少</w:t>
      </w:r>
      <w:r w:rsidRPr="00807CF0">
        <w:rPr>
          <w:rFonts w:ascii="仿宋_GB2312" w:eastAsia="仿宋_GB2312" w:hAnsi="Times New Roman" w:cs="仿宋_GB2312" w:hint="eastAsia"/>
          <w:sz w:val="32"/>
          <w:szCs w:val="32"/>
        </w:rPr>
        <w:t>应在</w:t>
      </w:r>
      <w:r w:rsidRPr="00807CF0">
        <w:rPr>
          <w:rFonts w:ascii="仿宋_GB2312" w:eastAsia="仿宋_GB2312" w:hAnsi="Times New Roman" w:cs="仿宋_GB2312"/>
          <w:sz w:val="32"/>
          <w:szCs w:val="32"/>
        </w:rPr>
        <w:t>答辩前</w:t>
      </w:r>
      <w:r w:rsidRPr="00807CF0">
        <w:rPr>
          <w:rFonts w:ascii="仿宋_GB2312" w:eastAsia="仿宋_GB2312" w:hAnsi="Times New Roman" w:cs="仿宋_GB2312" w:hint="eastAsia"/>
          <w:sz w:val="32"/>
          <w:szCs w:val="32"/>
        </w:rPr>
        <w:t>3天</w:t>
      </w:r>
      <w:r w:rsidRPr="00807CF0">
        <w:rPr>
          <w:rFonts w:ascii="仿宋_GB2312" w:eastAsia="仿宋_GB2312" w:hAnsi="Times New Roman" w:cs="仿宋_GB2312"/>
          <w:sz w:val="32"/>
          <w:szCs w:val="32"/>
        </w:rPr>
        <w:t>到学院及研究生院</w:t>
      </w:r>
      <w:r w:rsidRPr="00807CF0">
        <w:rPr>
          <w:rFonts w:ascii="仿宋_GB2312" w:eastAsia="仿宋_GB2312" w:hAnsi="Times New Roman" w:cs="仿宋_GB2312" w:hint="eastAsia"/>
          <w:sz w:val="32"/>
          <w:szCs w:val="32"/>
        </w:rPr>
        <w:t>学位办</w:t>
      </w:r>
      <w:r w:rsidRPr="00807CF0">
        <w:rPr>
          <w:rFonts w:ascii="仿宋_GB2312" w:eastAsia="仿宋_GB2312" w:hAnsi="Times New Roman" w:cs="仿宋_GB2312"/>
          <w:sz w:val="32"/>
          <w:szCs w:val="32"/>
        </w:rPr>
        <w:t>进行</w:t>
      </w:r>
      <w:r w:rsidRPr="00807CF0">
        <w:rPr>
          <w:rFonts w:ascii="仿宋_GB2312" w:eastAsia="仿宋_GB2312" w:hAnsi="Times New Roman" w:cs="仿宋_GB2312" w:hint="eastAsia"/>
          <w:sz w:val="32"/>
          <w:szCs w:val="32"/>
        </w:rPr>
        <w:t>答辩</w:t>
      </w:r>
      <w:r w:rsidRPr="00807CF0">
        <w:rPr>
          <w:rFonts w:ascii="仿宋_GB2312" w:eastAsia="仿宋_GB2312" w:hAnsi="Times New Roman" w:cs="仿宋_GB2312"/>
          <w:sz w:val="32"/>
          <w:szCs w:val="32"/>
        </w:rPr>
        <w:t>审批</w:t>
      </w:r>
      <w:r w:rsidRPr="00807CF0">
        <w:rPr>
          <w:rFonts w:ascii="仿宋_GB2312" w:eastAsia="仿宋_GB2312" w:hAnsi="Times New Roman" w:cs="仿宋_GB2312" w:hint="eastAsia"/>
          <w:sz w:val="32"/>
          <w:szCs w:val="32"/>
        </w:rPr>
        <w:t>。</w:t>
      </w:r>
    </w:p>
    <w:p w:rsidR="00807CF0" w:rsidRPr="00807CF0" w:rsidRDefault="00807CF0" w:rsidP="00807CF0">
      <w:pPr>
        <w:spacing w:line="560" w:lineRule="exact"/>
        <w:ind w:firstLineChars="200" w:firstLine="640"/>
        <w:rPr>
          <w:rFonts w:ascii="仿宋_GB2312" w:eastAsia="仿宋_GB2312" w:hAnsi="Times New Roman" w:cs="仿宋_GB2312" w:hint="eastAsia"/>
          <w:sz w:val="32"/>
          <w:szCs w:val="32"/>
        </w:rPr>
      </w:pPr>
      <w:r w:rsidRPr="00807CF0">
        <w:rPr>
          <w:rFonts w:ascii="仿宋_GB2312" w:eastAsia="仿宋_GB2312" w:hAnsi="Times New Roman" w:cs="Times New Roman" w:hint="eastAsia"/>
          <w:sz w:val="32"/>
          <w:szCs w:val="32"/>
        </w:rPr>
        <w:t>（二）学术学位、全日制专业学位、统招非全日制专业学位硕士研究生学位论文的评审和答辩遵照《西安电子科技大学硕士学位授</w:t>
      </w:r>
      <w:bookmarkStart w:id="3" w:name="_Hlt530042989"/>
      <w:bookmarkStart w:id="4" w:name="_Hlt530042990"/>
      <w:r w:rsidRPr="00807CF0">
        <w:rPr>
          <w:rFonts w:ascii="仿宋_GB2312" w:eastAsia="仿宋_GB2312" w:hAnsi="Times New Roman" w:cs="Times New Roman" w:hint="eastAsia"/>
          <w:sz w:val="32"/>
          <w:szCs w:val="32"/>
        </w:rPr>
        <w:t>予</w:t>
      </w:r>
      <w:bookmarkEnd w:id="3"/>
      <w:bookmarkEnd w:id="4"/>
      <w:r w:rsidRPr="00807CF0">
        <w:rPr>
          <w:rFonts w:ascii="仿宋_GB2312" w:eastAsia="仿宋_GB2312" w:hAnsi="Times New Roman" w:cs="Times New Roman" w:hint="eastAsia"/>
          <w:sz w:val="32"/>
          <w:szCs w:val="32"/>
        </w:rPr>
        <w:t>实施细则（2019年修订）》执行。</w:t>
      </w:r>
    </w:p>
    <w:p w:rsidR="00807CF0" w:rsidRPr="00807CF0" w:rsidRDefault="00807CF0" w:rsidP="00807CF0">
      <w:pPr>
        <w:spacing w:line="560" w:lineRule="exact"/>
        <w:ind w:firstLineChars="200" w:firstLine="640"/>
        <w:rPr>
          <w:rFonts w:ascii="仿宋_GB2312" w:eastAsia="仿宋_GB2312" w:hAnsi="Times New Roman" w:cs="仿宋_GB2312" w:hint="eastAsia"/>
          <w:sz w:val="32"/>
          <w:szCs w:val="32"/>
        </w:rPr>
      </w:pPr>
      <w:r w:rsidRPr="00807CF0">
        <w:rPr>
          <w:rFonts w:ascii="仿宋_GB2312" w:eastAsia="仿宋_GB2312" w:hAnsi="Times New Roman" w:cs="仿宋_GB2312" w:hint="eastAsia"/>
          <w:sz w:val="32"/>
          <w:szCs w:val="32"/>
        </w:rPr>
        <w:t>（三）</w:t>
      </w:r>
      <w:r w:rsidRPr="00807CF0">
        <w:rPr>
          <w:rFonts w:ascii="仿宋_GB2312" w:eastAsia="仿宋_GB2312" w:hAnsi="Times New Roman" w:cs="Times New Roman" w:hint="eastAsia"/>
          <w:sz w:val="32"/>
          <w:szCs w:val="32"/>
        </w:rPr>
        <w:t>非统招非全日制专业学位硕士（指单证工程硕士，后相同）、</w:t>
      </w:r>
      <w:r w:rsidRPr="00807CF0">
        <w:rPr>
          <w:rFonts w:ascii="仿宋_GB2312" w:eastAsia="仿宋_GB2312" w:hAnsi="Times New Roman" w:cs="Times New Roman"/>
          <w:sz w:val="32"/>
          <w:szCs w:val="32"/>
        </w:rPr>
        <w:t>MBA</w:t>
      </w:r>
      <w:r w:rsidRPr="00807CF0">
        <w:rPr>
          <w:rFonts w:ascii="仿宋_GB2312" w:eastAsia="仿宋_GB2312" w:hAnsi="Times New Roman" w:cs="Times New Roman" w:hint="eastAsia"/>
          <w:sz w:val="32"/>
          <w:szCs w:val="32"/>
        </w:rPr>
        <w:t>、</w:t>
      </w:r>
      <w:r w:rsidRPr="00807CF0">
        <w:rPr>
          <w:rFonts w:ascii="仿宋_GB2312" w:eastAsia="仿宋_GB2312" w:hAnsi="Times New Roman" w:cs="Times New Roman"/>
          <w:sz w:val="32"/>
          <w:szCs w:val="32"/>
        </w:rPr>
        <w:t>MPA</w:t>
      </w:r>
      <w:r w:rsidRPr="00807CF0">
        <w:rPr>
          <w:rFonts w:ascii="仿宋_GB2312" w:eastAsia="仿宋_GB2312" w:hAnsi="Times New Roman" w:cs="Times New Roman" w:hint="eastAsia"/>
          <w:sz w:val="32"/>
          <w:szCs w:val="32"/>
        </w:rPr>
        <w:t>学位论文评审</w:t>
      </w:r>
      <w:r w:rsidRPr="00807CF0">
        <w:rPr>
          <w:rFonts w:ascii="仿宋_GB2312" w:eastAsia="仿宋_GB2312" w:hAnsi="Times New Roman" w:cs="Times New Roman"/>
          <w:sz w:val="32"/>
          <w:szCs w:val="32"/>
        </w:rPr>
        <w:t>至少须</w:t>
      </w:r>
      <w:r w:rsidRPr="00807CF0">
        <w:rPr>
          <w:rFonts w:ascii="仿宋_GB2312" w:eastAsia="仿宋_GB2312" w:hAnsi="Times New Roman" w:cs="Times New Roman" w:hint="eastAsia"/>
          <w:sz w:val="32"/>
          <w:szCs w:val="32"/>
        </w:rPr>
        <w:t>由3位</w:t>
      </w:r>
      <w:r w:rsidRPr="00807CF0">
        <w:rPr>
          <w:rFonts w:ascii="仿宋_GB2312" w:eastAsia="仿宋_GB2312" w:hAnsi="Times New Roman" w:cs="Times New Roman"/>
          <w:sz w:val="32"/>
          <w:szCs w:val="32"/>
        </w:rPr>
        <w:t>专家进行</w:t>
      </w:r>
      <w:r w:rsidRPr="00807CF0">
        <w:rPr>
          <w:rFonts w:ascii="仿宋_GB2312" w:eastAsia="仿宋_GB2312" w:hAnsi="Times New Roman" w:cs="Times New Roman" w:hint="eastAsia"/>
          <w:sz w:val="32"/>
          <w:szCs w:val="32"/>
        </w:rPr>
        <w:t>评阅</w:t>
      </w:r>
      <w:r w:rsidRPr="00807CF0">
        <w:rPr>
          <w:rFonts w:ascii="仿宋_GB2312" w:eastAsia="仿宋_GB2312" w:hAnsi="Times New Roman" w:cs="Times New Roman"/>
          <w:sz w:val="32"/>
          <w:szCs w:val="32"/>
        </w:rPr>
        <w:t>，</w:t>
      </w:r>
      <w:r w:rsidRPr="00807CF0">
        <w:rPr>
          <w:rFonts w:ascii="仿宋_GB2312" w:eastAsia="仿宋_GB2312" w:hAnsi="Times New Roman" w:cs="Times New Roman" w:hint="eastAsia"/>
          <w:sz w:val="32"/>
          <w:szCs w:val="32"/>
        </w:rPr>
        <w:t>其中2位</w:t>
      </w:r>
      <w:r w:rsidRPr="00807CF0">
        <w:rPr>
          <w:rFonts w:ascii="仿宋_GB2312" w:eastAsia="仿宋_GB2312" w:hAnsi="Times New Roman" w:cs="Times New Roman"/>
          <w:sz w:val="32"/>
          <w:szCs w:val="32"/>
        </w:rPr>
        <w:t>评阅人以</w:t>
      </w:r>
      <w:r w:rsidRPr="00807CF0">
        <w:rPr>
          <w:rFonts w:ascii="仿宋_GB2312" w:eastAsia="仿宋_GB2312" w:hAnsi="Times New Roman" w:cs="Times New Roman"/>
          <w:sz w:val="32"/>
          <w:szCs w:val="32"/>
        </w:rPr>
        <w:t>“</w:t>
      </w:r>
      <w:r w:rsidRPr="00807CF0">
        <w:rPr>
          <w:rFonts w:ascii="仿宋_GB2312" w:eastAsia="仿宋_GB2312" w:hAnsi="Times New Roman" w:cs="Times New Roman" w:hint="eastAsia"/>
          <w:sz w:val="32"/>
          <w:szCs w:val="32"/>
        </w:rPr>
        <w:t>双盲</w:t>
      </w:r>
      <w:r w:rsidRPr="00807CF0">
        <w:rPr>
          <w:rFonts w:ascii="仿宋_GB2312" w:eastAsia="仿宋_GB2312" w:hAnsi="Times New Roman" w:cs="Times New Roman"/>
          <w:sz w:val="32"/>
          <w:szCs w:val="32"/>
        </w:rPr>
        <w:t>”</w:t>
      </w:r>
      <w:r w:rsidRPr="00807CF0">
        <w:rPr>
          <w:rFonts w:ascii="仿宋_GB2312" w:eastAsia="仿宋_GB2312" w:hAnsi="Times New Roman" w:cs="Times New Roman" w:hint="eastAsia"/>
          <w:sz w:val="32"/>
          <w:szCs w:val="32"/>
        </w:rPr>
        <w:t>形式评阅</w:t>
      </w:r>
      <w:r w:rsidRPr="00807CF0">
        <w:rPr>
          <w:rFonts w:ascii="仿宋_GB2312" w:eastAsia="仿宋_GB2312" w:hAnsi="Times New Roman" w:cs="Times New Roman"/>
          <w:sz w:val="32"/>
          <w:szCs w:val="32"/>
        </w:rPr>
        <w:t>。</w:t>
      </w:r>
      <w:r w:rsidRPr="00807CF0">
        <w:rPr>
          <w:rFonts w:ascii="仿宋_GB2312" w:eastAsia="仿宋_GB2312" w:hAnsi="Times New Roman" w:cs="Times New Roman" w:hint="eastAsia"/>
          <w:sz w:val="32"/>
          <w:szCs w:val="32"/>
        </w:rPr>
        <w:t>2位</w:t>
      </w:r>
      <w:r w:rsidRPr="00807CF0">
        <w:rPr>
          <w:rFonts w:ascii="仿宋_GB2312" w:eastAsia="仿宋_GB2312" w:hAnsi="Times New Roman" w:cs="Times New Roman"/>
          <w:sz w:val="32"/>
          <w:szCs w:val="32"/>
        </w:rPr>
        <w:t>“</w:t>
      </w:r>
      <w:r w:rsidRPr="00807CF0">
        <w:rPr>
          <w:rFonts w:ascii="仿宋_GB2312" w:eastAsia="仿宋_GB2312" w:hAnsi="Times New Roman" w:cs="Times New Roman" w:hint="eastAsia"/>
          <w:sz w:val="32"/>
          <w:szCs w:val="32"/>
        </w:rPr>
        <w:t>双盲</w:t>
      </w:r>
      <w:r w:rsidRPr="00807CF0">
        <w:rPr>
          <w:rFonts w:ascii="仿宋_GB2312" w:eastAsia="仿宋_GB2312" w:hAnsi="Times New Roman" w:cs="Times New Roman"/>
          <w:sz w:val="32"/>
          <w:szCs w:val="32"/>
        </w:rPr>
        <w:t>”</w:t>
      </w:r>
      <w:r w:rsidRPr="00807CF0">
        <w:rPr>
          <w:rFonts w:ascii="仿宋_GB2312" w:eastAsia="仿宋_GB2312" w:hAnsi="Times New Roman" w:cs="Times New Roman" w:hint="eastAsia"/>
          <w:sz w:val="32"/>
          <w:szCs w:val="32"/>
        </w:rPr>
        <w:t>评阅人</w:t>
      </w:r>
      <w:r w:rsidRPr="00807CF0">
        <w:rPr>
          <w:rFonts w:ascii="仿宋_GB2312" w:eastAsia="仿宋_GB2312" w:hAnsi="Times New Roman" w:cs="Times New Roman"/>
          <w:sz w:val="32"/>
          <w:szCs w:val="32"/>
        </w:rPr>
        <w:t>中，其中</w:t>
      </w:r>
      <w:r w:rsidRPr="00807CF0">
        <w:rPr>
          <w:rFonts w:ascii="仿宋_GB2312" w:eastAsia="仿宋_GB2312" w:hAnsi="Times New Roman" w:cs="Times New Roman" w:hint="eastAsia"/>
          <w:sz w:val="32"/>
          <w:szCs w:val="32"/>
        </w:rPr>
        <w:t>1位</w:t>
      </w:r>
      <w:r w:rsidRPr="00807CF0">
        <w:rPr>
          <w:rFonts w:ascii="仿宋_GB2312" w:eastAsia="仿宋_GB2312" w:hAnsi="Times New Roman" w:cs="Times New Roman"/>
          <w:sz w:val="32"/>
          <w:szCs w:val="32"/>
        </w:rPr>
        <w:t>应来自</w:t>
      </w:r>
      <w:r w:rsidRPr="00807CF0">
        <w:rPr>
          <w:rFonts w:ascii="仿宋_GB2312" w:eastAsia="仿宋_GB2312" w:hAnsi="Times New Roman" w:cs="仿宋_GB2312" w:hint="eastAsia"/>
          <w:sz w:val="32"/>
          <w:szCs w:val="32"/>
        </w:rPr>
        <w:t>企业/行业或从事相关技术工作。学位论文</w:t>
      </w:r>
      <w:r w:rsidRPr="00807CF0">
        <w:rPr>
          <w:rFonts w:ascii="仿宋_GB2312" w:eastAsia="仿宋_GB2312" w:hAnsi="Times New Roman" w:cs="仿宋_GB2312"/>
          <w:sz w:val="32"/>
          <w:szCs w:val="32"/>
        </w:rPr>
        <w:t>答辩委员会由</w:t>
      </w:r>
      <w:r w:rsidRPr="00807CF0">
        <w:rPr>
          <w:rFonts w:ascii="仿宋_GB2312" w:eastAsia="仿宋_GB2312" w:hAnsi="Times New Roman" w:cs="仿宋_GB2312" w:hint="eastAsia"/>
          <w:sz w:val="32"/>
          <w:szCs w:val="32"/>
        </w:rPr>
        <w:t>5至7位</w:t>
      </w:r>
      <w:r w:rsidRPr="00807CF0">
        <w:rPr>
          <w:rFonts w:ascii="仿宋_GB2312" w:eastAsia="仿宋_GB2312" w:hAnsi="Times New Roman" w:cs="仿宋_GB2312"/>
          <w:sz w:val="32"/>
          <w:szCs w:val="32"/>
        </w:rPr>
        <w:t>专家组成，其中至少应包含</w:t>
      </w:r>
      <w:r w:rsidRPr="00807CF0">
        <w:rPr>
          <w:rFonts w:ascii="仿宋_GB2312" w:eastAsia="仿宋_GB2312" w:hAnsi="Times New Roman" w:cs="仿宋_GB2312" w:hint="eastAsia"/>
          <w:sz w:val="32"/>
          <w:szCs w:val="32"/>
        </w:rPr>
        <w:t>1位</w:t>
      </w:r>
      <w:r w:rsidRPr="00807CF0">
        <w:rPr>
          <w:rFonts w:ascii="仿宋_GB2312" w:eastAsia="仿宋_GB2312" w:hAnsi="Times New Roman" w:cs="仿宋_GB2312"/>
          <w:sz w:val="32"/>
          <w:szCs w:val="32"/>
        </w:rPr>
        <w:t>论文评阅人，至少应有</w:t>
      </w:r>
      <w:r w:rsidRPr="00807CF0">
        <w:rPr>
          <w:rFonts w:ascii="仿宋_GB2312" w:eastAsia="仿宋_GB2312" w:hAnsi="Times New Roman" w:cs="仿宋_GB2312" w:hint="eastAsia"/>
          <w:sz w:val="32"/>
          <w:szCs w:val="32"/>
        </w:rPr>
        <w:t>1</w:t>
      </w:r>
      <w:r w:rsidRPr="00807CF0">
        <w:rPr>
          <w:rFonts w:ascii="仿宋_GB2312" w:eastAsia="仿宋_GB2312" w:hAnsi="Times New Roman" w:cs="仿宋_GB2312"/>
          <w:sz w:val="32"/>
          <w:szCs w:val="32"/>
        </w:rPr>
        <w:t>位来自</w:t>
      </w:r>
      <w:r w:rsidRPr="00807CF0">
        <w:rPr>
          <w:rFonts w:ascii="仿宋_GB2312" w:eastAsia="仿宋_GB2312" w:hAnsi="Times New Roman" w:cs="仿宋_GB2312" w:hint="eastAsia"/>
          <w:sz w:val="32"/>
          <w:szCs w:val="32"/>
        </w:rPr>
        <w:t>企业/行业。答辩</w:t>
      </w:r>
      <w:r w:rsidRPr="00807CF0">
        <w:rPr>
          <w:rFonts w:ascii="仿宋_GB2312" w:eastAsia="仿宋_GB2312" w:hAnsi="Times New Roman" w:cs="仿宋_GB2312"/>
          <w:sz w:val="32"/>
          <w:szCs w:val="32"/>
        </w:rPr>
        <w:t>日期一经确定，答辩委员会秘书至少</w:t>
      </w:r>
      <w:r w:rsidRPr="00807CF0">
        <w:rPr>
          <w:rFonts w:ascii="仿宋_GB2312" w:eastAsia="仿宋_GB2312" w:hAnsi="Times New Roman" w:cs="仿宋_GB2312" w:hint="eastAsia"/>
          <w:sz w:val="32"/>
          <w:szCs w:val="32"/>
        </w:rPr>
        <w:t>应在</w:t>
      </w:r>
      <w:r w:rsidRPr="00807CF0">
        <w:rPr>
          <w:rFonts w:ascii="仿宋_GB2312" w:eastAsia="仿宋_GB2312" w:hAnsi="Times New Roman" w:cs="仿宋_GB2312"/>
          <w:sz w:val="32"/>
          <w:szCs w:val="32"/>
        </w:rPr>
        <w:t>答辩前</w:t>
      </w:r>
      <w:r w:rsidRPr="00807CF0">
        <w:rPr>
          <w:rFonts w:ascii="仿宋_GB2312" w:eastAsia="仿宋_GB2312" w:hAnsi="Times New Roman" w:cs="仿宋_GB2312" w:hint="eastAsia"/>
          <w:sz w:val="32"/>
          <w:szCs w:val="32"/>
        </w:rPr>
        <w:t>3天</w:t>
      </w:r>
      <w:r w:rsidRPr="00807CF0">
        <w:rPr>
          <w:rFonts w:ascii="仿宋_GB2312" w:eastAsia="仿宋_GB2312" w:hAnsi="Times New Roman" w:cs="仿宋_GB2312"/>
          <w:sz w:val="32"/>
          <w:szCs w:val="32"/>
        </w:rPr>
        <w:t>到学院及研究生院</w:t>
      </w:r>
      <w:r w:rsidRPr="00807CF0">
        <w:rPr>
          <w:rFonts w:ascii="仿宋_GB2312" w:eastAsia="仿宋_GB2312" w:hAnsi="Times New Roman" w:cs="仿宋_GB2312" w:hint="eastAsia"/>
          <w:sz w:val="32"/>
          <w:szCs w:val="32"/>
        </w:rPr>
        <w:t>学位办</w:t>
      </w:r>
      <w:r w:rsidRPr="00807CF0">
        <w:rPr>
          <w:rFonts w:ascii="仿宋_GB2312" w:eastAsia="仿宋_GB2312" w:hAnsi="Times New Roman" w:cs="仿宋_GB2312"/>
          <w:sz w:val="32"/>
          <w:szCs w:val="32"/>
        </w:rPr>
        <w:t>进行</w:t>
      </w:r>
      <w:r w:rsidRPr="00807CF0">
        <w:rPr>
          <w:rFonts w:ascii="仿宋_GB2312" w:eastAsia="仿宋_GB2312" w:hAnsi="Times New Roman" w:cs="仿宋_GB2312" w:hint="eastAsia"/>
          <w:sz w:val="32"/>
          <w:szCs w:val="32"/>
        </w:rPr>
        <w:t>答辩</w:t>
      </w:r>
      <w:r w:rsidRPr="00807CF0">
        <w:rPr>
          <w:rFonts w:ascii="仿宋_GB2312" w:eastAsia="仿宋_GB2312" w:hAnsi="Times New Roman" w:cs="仿宋_GB2312"/>
          <w:sz w:val="32"/>
          <w:szCs w:val="32"/>
        </w:rPr>
        <w:t>审批</w:t>
      </w:r>
      <w:r w:rsidRPr="00807CF0">
        <w:rPr>
          <w:rFonts w:ascii="仿宋_GB2312" w:eastAsia="仿宋_GB2312" w:hAnsi="Times New Roman" w:cs="仿宋_GB2312" w:hint="eastAsia"/>
          <w:sz w:val="32"/>
          <w:szCs w:val="32"/>
        </w:rPr>
        <w:t>。</w:t>
      </w:r>
    </w:p>
    <w:p w:rsidR="00807CF0" w:rsidRPr="00807CF0" w:rsidRDefault="00807CF0" w:rsidP="00807CF0">
      <w:pPr>
        <w:spacing w:line="560" w:lineRule="exact"/>
        <w:ind w:firstLineChars="200" w:firstLine="640"/>
        <w:outlineLvl w:val="0"/>
        <w:rPr>
          <w:rFonts w:ascii="黑体" w:eastAsia="黑体" w:hAnsi="黑体" w:cs="Times New Roman" w:hint="eastAsia"/>
          <w:sz w:val="32"/>
          <w:szCs w:val="32"/>
        </w:rPr>
      </w:pPr>
      <w:r w:rsidRPr="00807CF0">
        <w:rPr>
          <w:rFonts w:ascii="黑体" w:eastAsia="黑体" w:hAnsi="黑体" w:cs="Times New Roman" w:hint="eastAsia"/>
          <w:sz w:val="32"/>
          <w:szCs w:val="32"/>
        </w:rPr>
        <w:lastRenderedPageBreak/>
        <w:t>七、学位论文抽查评估安排</w:t>
      </w:r>
    </w:p>
    <w:p w:rsidR="00807CF0" w:rsidRPr="00807CF0" w:rsidRDefault="00807CF0" w:rsidP="00807CF0">
      <w:pPr>
        <w:spacing w:line="560" w:lineRule="exact"/>
        <w:ind w:firstLineChars="200" w:firstLine="640"/>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研究生院在答辩结束后组织学位论文抽查评估工作，其中，新导师和省、校两级硕士学位论文抽检中有不合格学位论文的导师指导的学位论文，本次将加大抽查比例。抽查评估工作安排将另行通知。</w:t>
      </w:r>
    </w:p>
    <w:p w:rsidR="00807CF0" w:rsidRPr="00807CF0" w:rsidRDefault="00807CF0" w:rsidP="00807CF0">
      <w:pPr>
        <w:spacing w:line="560" w:lineRule="exact"/>
        <w:ind w:firstLineChars="200" w:firstLine="640"/>
        <w:outlineLvl w:val="0"/>
        <w:rPr>
          <w:rFonts w:ascii="黑体" w:eastAsia="黑体" w:hAnsi="黑体" w:cs="Times New Roman" w:hint="eastAsia"/>
          <w:sz w:val="32"/>
          <w:szCs w:val="32"/>
        </w:rPr>
      </w:pPr>
      <w:r w:rsidRPr="00807CF0">
        <w:rPr>
          <w:rFonts w:ascii="黑体" w:eastAsia="黑体" w:hAnsi="黑体" w:cs="Times New Roman" w:hint="eastAsia"/>
          <w:sz w:val="32"/>
          <w:szCs w:val="32"/>
        </w:rPr>
        <w:t>八、答辩后论文提交要求</w:t>
      </w:r>
    </w:p>
    <w:p w:rsidR="00807CF0" w:rsidRPr="00807CF0" w:rsidRDefault="00807CF0" w:rsidP="00807CF0">
      <w:pPr>
        <w:spacing w:line="560" w:lineRule="exact"/>
        <w:ind w:firstLineChars="200" w:firstLine="640"/>
        <w:rPr>
          <w:rFonts w:ascii="仿宋_GB2312" w:eastAsia="仿宋_GB2312" w:hAnsi="Times New Roman" w:cs="仿宋_GB2312" w:hint="eastAsia"/>
          <w:sz w:val="32"/>
          <w:szCs w:val="32"/>
        </w:rPr>
      </w:pPr>
      <w:r w:rsidRPr="00807CF0">
        <w:rPr>
          <w:rFonts w:ascii="仿宋_GB2312" w:eastAsia="仿宋_GB2312" w:hAnsi="Times New Roman" w:cs="Times New Roman" w:hint="eastAsia"/>
          <w:sz w:val="32"/>
          <w:szCs w:val="32"/>
        </w:rPr>
        <w:t>学位论文未被抽查的学位申请人员，抽查评估名单公布后即可</w:t>
      </w:r>
      <w:r w:rsidRPr="00807CF0">
        <w:rPr>
          <w:rFonts w:ascii="仿宋_GB2312" w:eastAsia="仿宋_GB2312" w:hAnsi="Times New Roman" w:cs="仿宋_GB2312" w:hint="eastAsia"/>
          <w:sz w:val="32"/>
          <w:szCs w:val="32"/>
        </w:rPr>
        <w:t>向图书馆提交学位论文电子版。</w:t>
      </w:r>
      <w:r w:rsidRPr="00807CF0">
        <w:rPr>
          <w:rFonts w:ascii="仿宋_GB2312" w:eastAsia="仿宋_GB2312" w:hAnsi="Times New Roman" w:cs="Times New Roman" w:hint="eastAsia"/>
          <w:sz w:val="32"/>
          <w:szCs w:val="32"/>
        </w:rPr>
        <w:t>学位申请人员提交学位论文电子版的同时，向学院提交5本纸质版学位论文，其中1本提交校档案馆，4本提交校图书馆。学位论文抽查评估合格的学位申请人员，按照专家意见修改论文并填写审定单，</w:t>
      </w:r>
      <w:r w:rsidRPr="00807CF0">
        <w:rPr>
          <w:rFonts w:ascii="仿宋_GB2312" w:eastAsia="仿宋_GB2312" w:hAnsi="Times New Roman" w:cs="仿宋_GB2312" w:hint="eastAsia"/>
          <w:sz w:val="32"/>
          <w:szCs w:val="32"/>
        </w:rPr>
        <w:t>经导师签字确认并提交学院后，方可向图书馆提交学位论文电子版和</w:t>
      </w:r>
      <w:r w:rsidRPr="00807CF0">
        <w:rPr>
          <w:rFonts w:ascii="仿宋_GB2312" w:eastAsia="仿宋_GB2312" w:hAnsi="Times New Roman" w:cs="仿宋_GB2312"/>
          <w:sz w:val="32"/>
          <w:szCs w:val="32"/>
        </w:rPr>
        <w:t>纸质版</w:t>
      </w:r>
      <w:r w:rsidRPr="00807CF0">
        <w:rPr>
          <w:rFonts w:ascii="仿宋_GB2312" w:eastAsia="仿宋_GB2312" w:hAnsi="Times New Roman" w:cs="仿宋_GB2312" w:hint="eastAsia"/>
          <w:sz w:val="32"/>
          <w:szCs w:val="32"/>
        </w:rPr>
        <w:t>。</w:t>
      </w:r>
    </w:p>
    <w:p w:rsidR="00807CF0" w:rsidRPr="00807CF0" w:rsidRDefault="00807CF0" w:rsidP="00807CF0">
      <w:pPr>
        <w:spacing w:line="560" w:lineRule="exact"/>
        <w:ind w:firstLineChars="200" w:firstLine="640"/>
        <w:outlineLvl w:val="0"/>
        <w:rPr>
          <w:rFonts w:ascii="黑体" w:eastAsia="黑体" w:hAnsi="黑体" w:cs="Times New Roman" w:hint="eastAsia"/>
          <w:sz w:val="32"/>
          <w:szCs w:val="32"/>
        </w:rPr>
      </w:pPr>
      <w:r w:rsidRPr="00807CF0">
        <w:rPr>
          <w:rFonts w:ascii="黑体" w:eastAsia="黑体" w:hAnsi="黑体" w:cs="Times New Roman" w:hint="eastAsia"/>
          <w:sz w:val="32"/>
          <w:szCs w:val="32"/>
        </w:rPr>
        <w:t>九、证书发放</w:t>
      </w:r>
    </w:p>
    <w:p w:rsidR="00807CF0" w:rsidRPr="00807CF0" w:rsidRDefault="00807CF0" w:rsidP="00807CF0">
      <w:pPr>
        <w:spacing w:line="560" w:lineRule="exact"/>
        <w:ind w:firstLineChars="200" w:firstLine="640"/>
        <w:rPr>
          <w:rFonts w:ascii="仿宋_GB2312" w:eastAsia="仿宋_GB2312" w:hAnsi="宋体" w:cs="Times New Roman" w:hint="eastAsia"/>
          <w:kern w:val="0"/>
          <w:sz w:val="32"/>
          <w:szCs w:val="32"/>
        </w:rPr>
      </w:pPr>
      <w:r w:rsidRPr="00807CF0">
        <w:rPr>
          <w:rFonts w:ascii="仿宋_GB2312" w:eastAsia="仿宋_GB2312" w:hAnsi="宋体" w:cs="Times New Roman" w:hint="eastAsia"/>
          <w:kern w:val="0"/>
          <w:sz w:val="32"/>
          <w:szCs w:val="32"/>
        </w:rPr>
        <w:t>研究生毕业证书和学位证书由研究生院学位办公室统一打印制作，校学位评定委员会会议召开后的3个工作日内发至各学院。学院负责张贴照片、加盖印章并发放。</w:t>
      </w:r>
    </w:p>
    <w:p w:rsidR="00807CF0" w:rsidRPr="00807CF0" w:rsidRDefault="00807CF0" w:rsidP="00807CF0">
      <w:pPr>
        <w:spacing w:line="560" w:lineRule="exact"/>
        <w:ind w:firstLineChars="200" w:firstLine="640"/>
        <w:outlineLvl w:val="0"/>
        <w:rPr>
          <w:rFonts w:ascii="黑体" w:eastAsia="黑体" w:hAnsi="黑体" w:cs="Times New Roman" w:hint="eastAsia"/>
          <w:sz w:val="32"/>
          <w:szCs w:val="32"/>
        </w:rPr>
      </w:pPr>
      <w:r w:rsidRPr="00807CF0">
        <w:rPr>
          <w:rFonts w:ascii="黑体" w:eastAsia="黑体" w:hAnsi="黑体" w:cs="Times New Roman" w:hint="eastAsia"/>
          <w:sz w:val="32"/>
          <w:szCs w:val="32"/>
        </w:rPr>
        <w:t>十、其他事项</w:t>
      </w:r>
    </w:p>
    <w:p w:rsidR="00807CF0" w:rsidRPr="00807CF0" w:rsidRDefault="00807CF0" w:rsidP="00807CF0">
      <w:pPr>
        <w:widowControl/>
        <w:spacing w:line="560" w:lineRule="exact"/>
        <w:ind w:firstLineChars="200" w:firstLine="640"/>
        <w:jc w:val="left"/>
        <w:rPr>
          <w:rFonts w:ascii="仿宋_GB2312" w:eastAsia="仿宋_GB2312" w:hAnsi="Arial" w:cs="Arial" w:hint="eastAsia"/>
          <w:kern w:val="0"/>
          <w:sz w:val="32"/>
          <w:szCs w:val="32"/>
        </w:rPr>
      </w:pPr>
      <w:r w:rsidRPr="00807CF0">
        <w:rPr>
          <w:rFonts w:ascii="仿宋_GB2312" w:eastAsia="仿宋_GB2312" w:hAnsi="Univers Condensed" w:cs="Times New Roman" w:hint="eastAsia"/>
          <w:sz w:val="32"/>
          <w:szCs w:val="32"/>
        </w:rPr>
        <w:t>（一）</w:t>
      </w:r>
      <w:r w:rsidRPr="00807CF0">
        <w:rPr>
          <w:rFonts w:ascii="仿宋_GB2312" w:eastAsia="仿宋_GB2312" w:hAnsi="华文中宋" w:cs="宋体" w:hint="eastAsia"/>
          <w:kern w:val="0"/>
          <w:sz w:val="32"/>
          <w:szCs w:val="32"/>
        </w:rPr>
        <w:t>申请学位的相关表格材料请在研究生院网站主页下载，下载路径：</w:t>
      </w:r>
      <w:r w:rsidRPr="00807CF0">
        <w:rPr>
          <w:rFonts w:ascii="仿宋_GB2312" w:eastAsia="仿宋_GB2312" w:hAnsi="Arial" w:cs="Arial" w:hint="eastAsia"/>
          <w:kern w:val="0"/>
          <w:sz w:val="32"/>
          <w:szCs w:val="32"/>
        </w:rPr>
        <w:t>西安电子科技大学研究生院网站主页</w:t>
      </w:r>
      <w:r w:rsidRPr="00807CF0">
        <w:rPr>
          <w:rFonts w:ascii="宋体" w:eastAsia="宋体" w:hAnsi="宋体" w:cs="宋体" w:hint="eastAsia"/>
          <w:kern w:val="0"/>
          <w:sz w:val="32"/>
          <w:szCs w:val="32"/>
        </w:rPr>
        <w:t>―</w:t>
      </w:r>
      <w:r w:rsidRPr="00807CF0">
        <w:rPr>
          <w:rFonts w:ascii="仿宋_GB2312" w:eastAsia="仿宋_GB2312" w:hAnsi="仿宋_GB2312" w:cs="仿宋_GB2312" w:hint="eastAsia"/>
          <w:kern w:val="0"/>
          <w:sz w:val="32"/>
          <w:szCs w:val="32"/>
        </w:rPr>
        <w:t>学位授予</w:t>
      </w:r>
      <w:r w:rsidRPr="00807CF0">
        <w:rPr>
          <w:rFonts w:ascii="宋体" w:eastAsia="宋体" w:hAnsi="宋体" w:cs="宋体" w:hint="eastAsia"/>
          <w:kern w:val="0"/>
          <w:sz w:val="32"/>
          <w:szCs w:val="32"/>
        </w:rPr>
        <w:t>―</w:t>
      </w:r>
      <w:r w:rsidRPr="00807CF0">
        <w:rPr>
          <w:rFonts w:ascii="仿宋_GB2312" w:eastAsia="仿宋_GB2312" w:hAnsi="仿宋_GB2312" w:cs="仿宋_GB2312" w:hint="eastAsia"/>
          <w:kern w:val="0"/>
          <w:sz w:val="32"/>
          <w:szCs w:val="32"/>
        </w:rPr>
        <w:t>资料下载</w:t>
      </w:r>
      <w:r w:rsidRPr="00807CF0">
        <w:rPr>
          <w:rFonts w:ascii="宋体" w:eastAsia="宋体" w:hAnsi="宋体" w:cs="宋体" w:hint="eastAsia"/>
          <w:kern w:val="0"/>
          <w:sz w:val="32"/>
          <w:szCs w:val="32"/>
        </w:rPr>
        <w:t>―</w:t>
      </w:r>
      <w:r w:rsidRPr="00807CF0">
        <w:rPr>
          <w:rFonts w:ascii="仿宋_GB2312" w:eastAsia="仿宋_GB2312" w:hAnsi="仿宋_GB2312" w:cs="仿宋_GB2312" w:hint="eastAsia"/>
          <w:color w:val="000000"/>
          <w:kern w:val="0"/>
          <w:sz w:val="32"/>
          <w:szCs w:val="32"/>
        </w:rPr>
        <w:t>西安电子科技大学申请博士学位相关资料/</w:t>
      </w:r>
      <w:r w:rsidRPr="00807CF0">
        <w:rPr>
          <w:rFonts w:ascii="仿宋_GB2312" w:eastAsia="仿宋_GB2312" w:hAnsi="仿宋_GB2312" w:cs="仿宋_GB2312" w:hint="eastAsia"/>
          <w:kern w:val="0"/>
          <w:sz w:val="32"/>
          <w:szCs w:val="32"/>
        </w:rPr>
        <w:t>西安电子科技大学申请硕士学位相关资料（学术学位）</w:t>
      </w:r>
      <w:r w:rsidRPr="00807CF0">
        <w:rPr>
          <w:rFonts w:ascii="仿宋_GB2312" w:eastAsia="仿宋_GB2312" w:hAnsi="Arial" w:cs="Arial" w:hint="eastAsia"/>
          <w:kern w:val="0"/>
          <w:sz w:val="32"/>
          <w:szCs w:val="32"/>
        </w:rPr>
        <w:t>/西安电子科技大学申请硕士学位相关资料（统招专业学位）（适用于全日制专业学</w:t>
      </w:r>
      <w:r w:rsidRPr="00807CF0">
        <w:rPr>
          <w:rFonts w:ascii="仿宋_GB2312" w:eastAsia="仿宋_GB2312" w:hAnsi="Arial" w:cs="Arial" w:hint="eastAsia"/>
          <w:kern w:val="0"/>
          <w:sz w:val="32"/>
          <w:szCs w:val="32"/>
        </w:rPr>
        <w:lastRenderedPageBreak/>
        <w:t>位和统招非全日制专业学位硕士）/西安电子科技大学申请硕士学位相关资料（非统招专业学位）（适用于非统招非全日制专业学位、MBA、MPA）/西安电子科技大学申请硕士学位相关资料（同等学力）。</w:t>
      </w:r>
    </w:p>
    <w:p w:rsidR="00807CF0" w:rsidRPr="00807CF0" w:rsidRDefault="00807CF0" w:rsidP="00807CF0">
      <w:pPr>
        <w:widowControl/>
        <w:spacing w:line="560" w:lineRule="exact"/>
        <w:ind w:firstLineChars="200" w:firstLine="640"/>
        <w:jc w:val="left"/>
        <w:rPr>
          <w:rFonts w:ascii="仿宋_GB2312" w:eastAsia="仿宋_GB2312" w:hAnsi="宋体" w:cs="宋体" w:hint="eastAsia"/>
          <w:kern w:val="0"/>
          <w:sz w:val="32"/>
          <w:szCs w:val="32"/>
        </w:rPr>
      </w:pPr>
      <w:r w:rsidRPr="00807CF0">
        <w:rPr>
          <w:rFonts w:ascii="仿宋_GB2312" w:eastAsia="仿宋_GB2312" w:hAnsi="华文中宋" w:cs="宋体" w:hint="eastAsia"/>
          <w:kern w:val="0"/>
          <w:sz w:val="32"/>
          <w:szCs w:val="32"/>
        </w:rPr>
        <w:t>（二）本次使用的学位论文模板为2015年修订版，请学位申请人员</w:t>
      </w:r>
      <w:r w:rsidRPr="00807CF0">
        <w:rPr>
          <w:rFonts w:ascii="仿宋_GB2312" w:eastAsia="仿宋_GB2312" w:hAnsi="宋体" w:cs="宋体" w:hint="eastAsia"/>
          <w:kern w:val="0"/>
          <w:sz w:val="32"/>
          <w:szCs w:val="32"/>
        </w:rPr>
        <w:t>严格按照《西安电子科技大学研究生学位论文模板（2015年修订版）》要求撰写论文。</w:t>
      </w:r>
    </w:p>
    <w:p w:rsidR="00807CF0" w:rsidRPr="00807CF0" w:rsidRDefault="00807CF0" w:rsidP="00807CF0">
      <w:pPr>
        <w:spacing w:line="560" w:lineRule="exact"/>
        <w:ind w:firstLineChars="200" w:firstLine="640"/>
        <w:rPr>
          <w:rFonts w:ascii="仿宋_GB2312" w:eastAsia="仿宋_GB2312" w:hAnsi="仿宋" w:cs="Times New Roman"/>
          <w:sz w:val="32"/>
          <w:szCs w:val="32"/>
        </w:rPr>
      </w:pPr>
      <w:r w:rsidRPr="00807CF0">
        <w:rPr>
          <w:rFonts w:ascii="仿宋_GB2312" w:eastAsia="仿宋_GB2312" w:hAnsi="宋体" w:cs="宋体" w:hint="eastAsia"/>
          <w:kern w:val="0"/>
          <w:sz w:val="32"/>
          <w:szCs w:val="32"/>
        </w:rPr>
        <w:t>（三）</w:t>
      </w:r>
      <w:r w:rsidRPr="00807CF0">
        <w:rPr>
          <w:rFonts w:ascii="仿宋_GB2312" w:eastAsia="仿宋_GB2312" w:hAnsi="宋体" w:cs="宋体" w:hint="eastAsia"/>
          <w:spacing w:val="-6"/>
          <w:kern w:val="0"/>
          <w:sz w:val="32"/>
          <w:szCs w:val="32"/>
        </w:rPr>
        <w:t>请各学院按照本通知要求，充分考虑疫情防控的影响，</w:t>
      </w:r>
      <w:r w:rsidRPr="00807CF0">
        <w:rPr>
          <w:rFonts w:ascii="仿宋_GB2312" w:eastAsia="仿宋_GB2312" w:hAnsi="宋体" w:cs="宋体" w:hint="eastAsia"/>
          <w:kern w:val="0"/>
          <w:sz w:val="32"/>
          <w:szCs w:val="32"/>
        </w:rPr>
        <w:t>合理安排学院博士研究生和硕士研究生学位申请工作，做好分批次接收论文送审、线上答辩的工作预案，</w:t>
      </w:r>
      <w:r w:rsidRPr="00807CF0">
        <w:rPr>
          <w:rFonts w:ascii="仿宋_GB2312" w:eastAsia="仿宋_GB2312" w:hAnsi="仿宋" w:cs="Times New Roman" w:hint="eastAsia"/>
          <w:sz w:val="32"/>
          <w:szCs w:val="32"/>
        </w:rPr>
        <w:t>确保</w:t>
      </w:r>
      <w:r w:rsidRPr="00807CF0">
        <w:rPr>
          <w:rFonts w:ascii="仿宋_GB2312" w:eastAsia="仿宋_GB2312" w:hAnsi="仿宋" w:cs="Times New Roman"/>
          <w:sz w:val="32"/>
          <w:szCs w:val="32"/>
        </w:rPr>
        <w:t>202</w:t>
      </w:r>
      <w:r w:rsidRPr="00807CF0">
        <w:rPr>
          <w:rFonts w:ascii="仿宋_GB2312" w:eastAsia="仿宋_GB2312" w:hAnsi="仿宋" w:cs="Times New Roman" w:hint="eastAsia"/>
          <w:sz w:val="32"/>
          <w:szCs w:val="32"/>
        </w:rPr>
        <w:t>1届研究生学位授予工作顺利进行。</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附件：</w:t>
      </w:r>
      <w:r w:rsidRPr="00807CF0">
        <w:rPr>
          <w:rFonts w:ascii="仿宋_GB2312" w:eastAsia="仿宋_GB2312" w:hAnsi="Times New Roman" w:cs="Times New Roman"/>
          <w:sz w:val="32"/>
          <w:szCs w:val="32"/>
        </w:rPr>
        <w:t>1.</w:t>
      </w:r>
      <w:r w:rsidRPr="00807CF0">
        <w:rPr>
          <w:rFonts w:ascii="仿宋_GB2312" w:eastAsia="仿宋_GB2312" w:hAnsi="Times New Roman" w:cs="Times New Roman" w:hint="eastAsia"/>
          <w:sz w:val="32"/>
          <w:szCs w:val="32"/>
        </w:rPr>
        <w:t>博士研究生学位申请登录系统流程图</w:t>
      </w:r>
    </w:p>
    <w:p w:rsidR="00807CF0" w:rsidRPr="00807CF0" w:rsidRDefault="00807CF0" w:rsidP="00807CF0">
      <w:pPr>
        <w:spacing w:line="560" w:lineRule="exact"/>
        <w:ind w:firstLineChars="500" w:firstLine="160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2.硕士研究生（学术学位、全日制专业学位、统招非</w:t>
      </w:r>
    </w:p>
    <w:p w:rsidR="00807CF0" w:rsidRPr="00807CF0" w:rsidRDefault="00807CF0" w:rsidP="00807CF0">
      <w:pPr>
        <w:spacing w:line="560" w:lineRule="exact"/>
        <w:ind w:firstLineChars="500" w:firstLine="1600"/>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 xml:space="preserve">  全日制专业学位）学位申请登录系统流程图</w:t>
      </w:r>
    </w:p>
    <w:p w:rsidR="00807CF0" w:rsidRPr="00807CF0" w:rsidRDefault="00807CF0" w:rsidP="00807CF0">
      <w:pPr>
        <w:spacing w:line="560" w:lineRule="exact"/>
        <w:ind w:firstLineChars="500" w:firstLine="160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3</w:t>
      </w:r>
      <w:r w:rsidRPr="00807CF0">
        <w:rPr>
          <w:rFonts w:ascii="仿宋_GB2312" w:eastAsia="仿宋_GB2312" w:hAnsi="Times New Roman" w:cs="Times New Roman"/>
          <w:sz w:val="32"/>
          <w:szCs w:val="32"/>
        </w:rPr>
        <w:t>.</w:t>
      </w:r>
      <w:r w:rsidRPr="00807CF0">
        <w:rPr>
          <w:rFonts w:ascii="仿宋_GB2312" w:eastAsia="仿宋_GB2312" w:hAnsi="Times New Roman" w:cs="Times New Roman" w:hint="eastAsia"/>
          <w:sz w:val="32"/>
          <w:szCs w:val="32"/>
        </w:rPr>
        <w:t>硕士研究生（非统招非全日制专业学位、MBA、MPA、</w:t>
      </w:r>
    </w:p>
    <w:p w:rsidR="00807CF0" w:rsidRPr="00807CF0" w:rsidRDefault="00807CF0" w:rsidP="00807CF0">
      <w:pPr>
        <w:spacing w:line="560" w:lineRule="exact"/>
        <w:ind w:firstLineChars="500" w:firstLine="1600"/>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 xml:space="preserve">  同等学力）申请学位相关事项</w:t>
      </w:r>
    </w:p>
    <w:p w:rsidR="00807CF0" w:rsidRPr="00807CF0" w:rsidRDefault="00807CF0" w:rsidP="00807CF0">
      <w:pPr>
        <w:spacing w:line="560" w:lineRule="exact"/>
        <w:ind w:firstLineChars="1650" w:firstLine="5280"/>
        <w:rPr>
          <w:rFonts w:ascii="仿宋_GB2312" w:eastAsia="仿宋_GB2312" w:hAnsi="Times New Roman" w:cs="Times New Roman"/>
          <w:sz w:val="32"/>
          <w:szCs w:val="32"/>
        </w:rPr>
      </w:pPr>
    </w:p>
    <w:p w:rsidR="00807CF0" w:rsidRPr="00807CF0" w:rsidRDefault="00807CF0" w:rsidP="00807CF0">
      <w:pPr>
        <w:spacing w:line="560" w:lineRule="exact"/>
        <w:ind w:firstLineChars="1650" w:firstLine="5280"/>
        <w:rPr>
          <w:rFonts w:ascii="仿宋_GB2312" w:eastAsia="仿宋_GB2312" w:hAnsi="Times New Roman" w:cs="Times New Roman" w:hint="eastAsia"/>
          <w:sz w:val="32"/>
          <w:szCs w:val="32"/>
        </w:rPr>
      </w:pPr>
    </w:p>
    <w:p w:rsidR="00807CF0" w:rsidRPr="00807CF0" w:rsidRDefault="00807CF0" w:rsidP="00807CF0">
      <w:pPr>
        <w:spacing w:line="560" w:lineRule="exact"/>
        <w:ind w:firstLineChars="1650" w:firstLine="5280"/>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 xml:space="preserve">    研究生院</w:t>
      </w:r>
    </w:p>
    <w:p w:rsidR="00807CF0" w:rsidRPr="00807CF0" w:rsidRDefault="00807CF0" w:rsidP="00807CF0">
      <w:pPr>
        <w:spacing w:line="560" w:lineRule="exact"/>
        <w:rPr>
          <w:rFonts w:ascii="仿宋_GB2312" w:eastAsia="仿宋_GB2312" w:hAnsi="Times New Roman" w:cs="Times New Roman"/>
          <w:sz w:val="32"/>
          <w:szCs w:val="32"/>
        </w:rPr>
        <w:sectPr w:rsidR="00807CF0" w:rsidRPr="00807CF0" w:rsidSect="00DE711F">
          <w:pgSz w:w="11906" w:h="16838"/>
          <w:pgMar w:top="2098" w:right="1474" w:bottom="1985" w:left="1588" w:header="851" w:footer="992" w:gutter="0"/>
          <w:pgNumType w:fmt="numberInDash"/>
          <w:cols w:space="720"/>
          <w:docGrid w:type="lines" w:linePitch="312"/>
        </w:sectPr>
      </w:pPr>
      <w:r w:rsidRPr="00807CF0">
        <w:rPr>
          <w:rFonts w:ascii="仿宋_GB2312" w:eastAsia="仿宋_GB2312" w:hAnsi="Times New Roman" w:cs="Times New Roman" w:hint="eastAsia"/>
          <w:sz w:val="32"/>
          <w:szCs w:val="32"/>
        </w:rPr>
        <w:t xml:space="preserve">                                  2021年1月7日</w:t>
      </w:r>
    </w:p>
    <w:p w:rsidR="00807CF0" w:rsidRPr="00807CF0" w:rsidRDefault="00807CF0" w:rsidP="00807CF0">
      <w:pPr>
        <w:spacing w:line="520" w:lineRule="exact"/>
        <w:rPr>
          <w:rFonts w:ascii="黑体" w:eastAsia="黑体" w:hAnsi="黑体" w:cs="Times New Roman" w:hint="eastAsia"/>
          <w:sz w:val="32"/>
          <w:szCs w:val="32"/>
        </w:rPr>
      </w:pPr>
      <w:r w:rsidRPr="00807CF0">
        <w:rPr>
          <w:rFonts w:ascii="黑体" w:eastAsia="黑体" w:hAnsi="黑体" w:cs="Times New Roman" w:hint="eastAsia"/>
          <w:sz w:val="32"/>
          <w:szCs w:val="32"/>
        </w:rPr>
        <w:lastRenderedPageBreak/>
        <w:t>附件1</w:t>
      </w:r>
    </w:p>
    <w:p w:rsidR="00807CF0" w:rsidRPr="00807CF0" w:rsidRDefault="00807CF0" w:rsidP="00807CF0">
      <w:pPr>
        <w:spacing w:line="520" w:lineRule="exact"/>
        <w:jc w:val="center"/>
        <w:outlineLvl w:val="0"/>
        <w:rPr>
          <w:rFonts w:ascii="方正小标宋简体" w:eastAsia="方正小标宋简体" w:hAnsi="华文中宋" w:cs="Times New Roman"/>
          <w:sz w:val="36"/>
          <w:szCs w:val="36"/>
        </w:rPr>
      </w:pPr>
      <w:r w:rsidRPr="00807CF0">
        <w:rPr>
          <w:rFonts w:ascii="方正小标宋简体" w:eastAsia="方正小标宋简体" w:hAnsi="华文中宋" w:cs="Times New Roman" w:hint="eastAsia"/>
          <w:sz w:val="36"/>
          <w:szCs w:val="36"/>
        </w:rPr>
        <w:t>博士研究生学位申请登录系统流程图</w:t>
      </w:r>
    </w:p>
    <w:p w:rsidR="00807CF0" w:rsidRPr="00807CF0" w:rsidRDefault="00807CF0" w:rsidP="00807CF0">
      <w:pPr>
        <w:spacing w:line="520" w:lineRule="exact"/>
        <w:jc w:val="center"/>
        <w:outlineLvl w:val="0"/>
        <w:rPr>
          <w:rFonts w:ascii="方正小标宋简体" w:eastAsia="方正小标宋简体" w:hAnsi="华文中宋" w:cs="Times New Roman" w:hint="eastAsia"/>
          <w:sz w:val="36"/>
          <w:szCs w:val="36"/>
        </w:rPr>
      </w:pPr>
    </w:p>
    <w:p w:rsidR="00807CF0" w:rsidRPr="00807CF0" w:rsidRDefault="00807CF0" w:rsidP="00807CF0">
      <w:pPr>
        <w:spacing w:line="520" w:lineRule="exact"/>
        <w:ind w:firstLineChars="200" w:firstLine="640"/>
        <w:outlineLvl w:val="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申请学位通过研究生管理系统进行，学位申请人员、导师、学院管理员及答辩秘书登录</w:t>
      </w:r>
      <w:hyperlink r:id="rId7" w:history="1">
        <w:r w:rsidRPr="00807CF0">
          <w:rPr>
            <w:rFonts w:ascii="仿宋_GB2312" w:eastAsia="仿宋_GB2312" w:hAnsi="Times New Roman" w:cs="Times New Roman"/>
            <w:sz w:val="32"/>
            <w:szCs w:val="32"/>
          </w:rPr>
          <w:t>http://gr.xidian.edu.cn</w:t>
        </w:r>
      </w:hyperlink>
      <w:r w:rsidRPr="00807CF0">
        <w:rPr>
          <w:rFonts w:ascii="仿宋_GB2312" w:eastAsia="仿宋_GB2312" w:hAnsi="Times New Roman" w:cs="Times New Roman" w:hint="eastAsia"/>
          <w:sz w:val="32"/>
          <w:szCs w:val="32"/>
        </w:rPr>
        <w:t>，在“研究生管理系统（旧-2014版）”栏中进入，登录后流程如下：</w:t>
      </w: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r>
        <w:rPr>
          <w:rFonts w:ascii="仿宋_GB2312" w:eastAsia="仿宋_GB2312" w:hAnsi="Times New Roman" w:cs="Times New Roman"/>
          <w:noProof/>
          <w:sz w:val="32"/>
          <w:szCs w:val="32"/>
        </w:rPr>
        <mc:AlternateContent>
          <mc:Choice Requires="wpc">
            <w:drawing>
              <wp:anchor distT="0" distB="0" distL="114300" distR="114300" simplePos="0" relativeHeight="251661312" behindDoc="1" locked="0" layoutInCell="1" allowOverlap="1">
                <wp:simplePos x="0" y="0"/>
                <wp:positionH relativeFrom="column">
                  <wp:posOffset>-175260</wp:posOffset>
                </wp:positionH>
                <wp:positionV relativeFrom="paragraph">
                  <wp:posOffset>61595</wp:posOffset>
                </wp:positionV>
                <wp:extent cx="6254115" cy="5760085"/>
                <wp:effectExtent l="4445" t="0" r="0" b="3810"/>
                <wp:wrapNone/>
                <wp:docPr id="103" name="画布 1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4" name="Rectangle 59"/>
                        <wps:cNvSpPr>
                          <a:spLocks noChangeArrowheads="1"/>
                        </wps:cNvSpPr>
                        <wps:spPr bwMode="auto">
                          <a:xfrm>
                            <a:off x="130020" y="350648"/>
                            <a:ext cx="1872820" cy="5211787"/>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wps:wsp>
                        <wps:cNvPr id="55" name="AutoShape 60"/>
                        <wps:cNvSpPr>
                          <a:spLocks noChangeArrowheads="1"/>
                        </wps:cNvSpPr>
                        <wps:spPr bwMode="auto">
                          <a:xfrm>
                            <a:off x="2086237" y="350648"/>
                            <a:ext cx="1279191" cy="500363"/>
                          </a:xfrm>
                          <a:prstGeom prst="roundRect">
                            <a:avLst>
                              <a:gd name="adj" fmla="val 16667"/>
                            </a:avLst>
                          </a:prstGeom>
                          <a:solidFill>
                            <a:srgbClr val="FFFFFF"/>
                          </a:solidFill>
                          <a:ln w="28575" cap="rnd">
                            <a:solidFill>
                              <a:srgbClr val="000000"/>
                            </a:solidFill>
                            <a:prstDash val="sysDot"/>
                            <a:round/>
                            <a:headEnd/>
                            <a:tailEnd/>
                          </a:ln>
                        </wps:spPr>
                        <wps:bodyPr rot="0" vert="horz" wrap="square" lIns="91440" tIns="45720" rIns="91440" bIns="45720" anchor="t" anchorCtr="0" upright="1">
                          <a:noAutofit/>
                        </wps:bodyPr>
                      </wps:wsp>
                      <wps:wsp>
                        <wps:cNvPr id="56" name="AutoShape 61"/>
                        <wps:cNvSpPr>
                          <a:spLocks noChangeArrowheads="1"/>
                        </wps:cNvSpPr>
                        <wps:spPr bwMode="auto">
                          <a:xfrm>
                            <a:off x="3504642" y="385450"/>
                            <a:ext cx="2438868" cy="4294455"/>
                          </a:xfrm>
                          <a:prstGeom prst="roundRect">
                            <a:avLst>
                              <a:gd name="adj" fmla="val 16667"/>
                            </a:avLst>
                          </a:prstGeom>
                          <a:solidFill>
                            <a:srgbClr val="FFFFFF"/>
                          </a:solidFill>
                          <a:ln w="12700">
                            <a:solidFill>
                              <a:srgbClr val="000000"/>
                            </a:solidFill>
                            <a:prstDash val="lgDash"/>
                            <a:round/>
                            <a:headEnd/>
                            <a:tailEnd/>
                          </a:ln>
                        </wps:spPr>
                        <wps:bodyPr rot="0" vert="horz" wrap="square" lIns="91440" tIns="45720" rIns="91440" bIns="45720" anchor="t" anchorCtr="0" upright="1">
                          <a:noAutofit/>
                        </wps:bodyPr>
                      </wps:wsp>
                      <wps:wsp>
                        <wps:cNvPr id="57" name="AutoShape 62"/>
                        <wps:cNvSpPr>
                          <a:spLocks noChangeArrowheads="1"/>
                        </wps:cNvSpPr>
                        <wps:spPr bwMode="auto">
                          <a:xfrm>
                            <a:off x="2142054" y="2840644"/>
                            <a:ext cx="1279191" cy="2601625"/>
                          </a:xfrm>
                          <a:prstGeom prst="roundRect">
                            <a:avLst>
                              <a:gd name="adj" fmla="val 16667"/>
                            </a:avLst>
                          </a:prstGeom>
                          <a:solidFill>
                            <a:srgbClr val="FFFFFF"/>
                          </a:solidFill>
                          <a:ln w="12700">
                            <a:solidFill>
                              <a:srgbClr val="000000"/>
                            </a:solidFill>
                            <a:prstDash val="lgDashDot"/>
                            <a:round/>
                            <a:headEnd/>
                            <a:tailEnd/>
                          </a:ln>
                        </wps:spPr>
                        <wps:bodyPr rot="0" vert="horz" wrap="square" lIns="91440" tIns="45720" rIns="91440" bIns="45720" anchor="t" anchorCtr="0" upright="1">
                          <a:noAutofit/>
                        </wps:bodyPr>
                      </wps:wsp>
                      <wps:wsp>
                        <wps:cNvPr id="58" name="AutoShape 63"/>
                        <wps:cNvSpPr>
                          <a:spLocks noChangeArrowheads="1"/>
                        </wps:cNvSpPr>
                        <wps:spPr bwMode="auto">
                          <a:xfrm>
                            <a:off x="3754833" y="466874"/>
                            <a:ext cx="1780230" cy="289580"/>
                          </a:xfrm>
                          <a:prstGeom prst="roundRect">
                            <a:avLst>
                              <a:gd name="adj" fmla="val 16667"/>
                            </a:avLst>
                          </a:prstGeom>
                          <a:solidFill>
                            <a:srgbClr val="FFFFFF"/>
                          </a:solidFill>
                          <a:ln w="9525">
                            <a:solidFill>
                              <a:srgbClr val="000000"/>
                            </a:solidFill>
                            <a:round/>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审查学位论文信息</w:t>
                              </w:r>
                            </w:p>
                          </w:txbxContent>
                        </wps:txbx>
                        <wps:bodyPr rot="0" vert="horz" wrap="square" lIns="91440" tIns="45720" rIns="91440" bIns="45720" anchor="t" anchorCtr="0" upright="1">
                          <a:noAutofit/>
                        </wps:bodyPr>
                      </wps:wsp>
                      <wps:wsp>
                        <wps:cNvPr id="59" name="AutoShape 64"/>
                        <wps:cNvSpPr>
                          <a:spLocks noChangeArrowheads="1"/>
                        </wps:cNvSpPr>
                        <wps:spPr bwMode="auto">
                          <a:xfrm>
                            <a:off x="3754176" y="939002"/>
                            <a:ext cx="1780886" cy="288924"/>
                          </a:xfrm>
                          <a:prstGeom prst="roundRect">
                            <a:avLst>
                              <a:gd name="adj" fmla="val 16667"/>
                            </a:avLst>
                          </a:prstGeom>
                          <a:solidFill>
                            <a:srgbClr val="FFFFFF"/>
                          </a:solidFill>
                          <a:ln w="9525">
                            <a:solidFill>
                              <a:srgbClr val="000000"/>
                            </a:solidFill>
                            <a:round/>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审查论文成果发表信息</w:t>
                              </w:r>
                            </w:p>
                          </w:txbxContent>
                        </wps:txbx>
                        <wps:bodyPr rot="0" vert="horz" wrap="square" lIns="91440" tIns="45720" rIns="91440" bIns="45720" anchor="t" anchorCtr="0" upright="1">
                          <a:noAutofit/>
                        </wps:bodyPr>
                      </wps:wsp>
                      <wps:wsp>
                        <wps:cNvPr id="60" name="AutoShape 65"/>
                        <wps:cNvSpPr>
                          <a:spLocks noChangeArrowheads="1"/>
                        </wps:cNvSpPr>
                        <wps:spPr bwMode="auto">
                          <a:xfrm>
                            <a:off x="3754833" y="1424262"/>
                            <a:ext cx="1836046" cy="288924"/>
                          </a:xfrm>
                          <a:prstGeom prst="roundRect">
                            <a:avLst>
                              <a:gd name="adj" fmla="val 16667"/>
                            </a:avLst>
                          </a:prstGeom>
                          <a:solidFill>
                            <a:srgbClr val="FFFFFF"/>
                          </a:solidFill>
                          <a:ln w="9525">
                            <a:solidFill>
                              <a:srgbClr val="000000"/>
                            </a:solidFill>
                            <a:round/>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审查学位申请资格</w:t>
                              </w:r>
                            </w:p>
                          </w:txbxContent>
                        </wps:txbx>
                        <wps:bodyPr rot="0" vert="horz" wrap="square" lIns="91440" tIns="45720" rIns="91440" bIns="45720" anchor="t" anchorCtr="0" upright="1">
                          <a:noAutofit/>
                        </wps:bodyPr>
                      </wps:wsp>
                      <wps:wsp>
                        <wps:cNvPr id="61" name="Rectangle 66"/>
                        <wps:cNvSpPr>
                          <a:spLocks noChangeArrowheads="1"/>
                        </wps:cNvSpPr>
                        <wps:spPr bwMode="auto">
                          <a:xfrm>
                            <a:off x="259384" y="31519"/>
                            <a:ext cx="1483415" cy="2889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Pr="00437080" w:rsidRDefault="00807CF0" w:rsidP="00807CF0">
                              <w:pPr>
                                <w:jc w:val="center"/>
                                <w:rPr>
                                  <w:rFonts w:ascii="仿宋_GB2312" w:eastAsia="仿宋_GB2312" w:hAnsi="仿宋"/>
                                  <w:b/>
                                  <w:sz w:val="24"/>
                                </w:rPr>
                              </w:pPr>
                              <w:r w:rsidRPr="00437080">
                                <w:rPr>
                                  <w:rFonts w:ascii="仿宋_GB2312" w:eastAsia="仿宋_GB2312" w:hAnsi="仿宋" w:hint="eastAsia"/>
                                  <w:b/>
                                  <w:sz w:val="24"/>
                                </w:rPr>
                                <w:t>学位申请人员操作</w:t>
                              </w:r>
                            </w:p>
                          </w:txbxContent>
                        </wps:txbx>
                        <wps:bodyPr rot="0" vert="horz" wrap="square" lIns="91440" tIns="45720" rIns="91440" bIns="45720" anchor="t" anchorCtr="0" upright="1">
                          <a:noAutofit/>
                        </wps:bodyPr>
                      </wps:wsp>
                      <wps:wsp>
                        <wps:cNvPr id="62" name="Rectangle 67"/>
                        <wps:cNvSpPr>
                          <a:spLocks noChangeArrowheads="1"/>
                        </wps:cNvSpPr>
                        <wps:spPr bwMode="auto">
                          <a:xfrm>
                            <a:off x="4153431" y="22326"/>
                            <a:ext cx="1298234" cy="2889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Pr="00437080" w:rsidRDefault="00807CF0" w:rsidP="00807CF0">
                              <w:pPr>
                                <w:jc w:val="center"/>
                                <w:rPr>
                                  <w:rFonts w:ascii="仿宋_GB2312" w:eastAsia="仿宋_GB2312" w:hAnsi="仿宋"/>
                                  <w:b/>
                                  <w:sz w:val="24"/>
                                </w:rPr>
                              </w:pPr>
                              <w:r w:rsidRPr="00437080">
                                <w:rPr>
                                  <w:rFonts w:ascii="仿宋_GB2312" w:eastAsia="仿宋_GB2312" w:hAnsi="仿宋" w:hint="eastAsia"/>
                                  <w:b/>
                                  <w:sz w:val="24"/>
                                </w:rPr>
                                <w:t>学院管理员操作</w:t>
                              </w:r>
                            </w:p>
                          </w:txbxContent>
                        </wps:txbx>
                        <wps:bodyPr rot="0" vert="horz" wrap="square" lIns="91440" tIns="45720" rIns="91440" bIns="45720" anchor="t" anchorCtr="0" upright="1">
                          <a:noAutofit/>
                        </wps:bodyPr>
                      </wps:wsp>
                      <wps:wsp>
                        <wps:cNvPr id="63" name="Rectangle 68"/>
                        <wps:cNvSpPr>
                          <a:spLocks noChangeArrowheads="1"/>
                        </wps:cNvSpPr>
                        <wps:spPr bwMode="auto">
                          <a:xfrm>
                            <a:off x="2206408" y="5461968"/>
                            <a:ext cx="1113054" cy="2889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Pr="00437080" w:rsidRDefault="00807CF0" w:rsidP="00807CF0">
                              <w:pPr>
                                <w:jc w:val="center"/>
                                <w:rPr>
                                  <w:rFonts w:ascii="仿宋_GB2312" w:eastAsia="仿宋_GB2312" w:hAnsi="仿宋"/>
                                  <w:b/>
                                  <w:sz w:val="24"/>
                                </w:rPr>
                              </w:pPr>
                              <w:r w:rsidRPr="00437080">
                                <w:rPr>
                                  <w:rFonts w:ascii="仿宋_GB2312" w:eastAsia="仿宋_GB2312" w:hAnsi="仿宋" w:hint="eastAsia"/>
                                  <w:b/>
                                  <w:sz w:val="24"/>
                                </w:rPr>
                                <w:t>答辩秘书操作</w:t>
                              </w:r>
                            </w:p>
                          </w:txbxContent>
                        </wps:txbx>
                        <wps:bodyPr rot="0" vert="horz" wrap="square" lIns="91440" tIns="45720" rIns="91440" bIns="45720" anchor="t" anchorCtr="0" upright="1">
                          <a:noAutofit/>
                        </wps:bodyPr>
                      </wps:wsp>
                      <wps:wsp>
                        <wps:cNvPr id="64" name="AutoShape 69"/>
                        <wps:cNvSpPr>
                          <a:spLocks noChangeArrowheads="1"/>
                        </wps:cNvSpPr>
                        <wps:spPr bwMode="auto">
                          <a:xfrm>
                            <a:off x="3764026" y="1899672"/>
                            <a:ext cx="1826853" cy="288924"/>
                          </a:xfrm>
                          <a:prstGeom prst="roundRect">
                            <a:avLst>
                              <a:gd name="adj" fmla="val 16667"/>
                            </a:avLst>
                          </a:prstGeom>
                          <a:solidFill>
                            <a:srgbClr val="FFFFFF"/>
                          </a:solidFill>
                          <a:ln w="9525">
                            <a:solidFill>
                              <a:srgbClr val="000000"/>
                            </a:solidFill>
                            <a:round/>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安排匿名评审专家</w:t>
                              </w:r>
                            </w:p>
                          </w:txbxContent>
                        </wps:txbx>
                        <wps:bodyPr rot="0" vert="horz" wrap="square" lIns="91440" tIns="45720" rIns="91440" bIns="45720" anchor="t" anchorCtr="0" upright="1">
                          <a:noAutofit/>
                        </wps:bodyPr>
                      </wps:wsp>
                      <wps:wsp>
                        <wps:cNvPr id="65" name="AutoShape 70"/>
                        <wps:cNvSpPr>
                          <a:spLocks noChangeArrowheads="1"/>
                        </wps:cNvSpPr>
                        <wps:spPr bwMode="auto">
                          <a:xfrm>
                            <a:off x="3773876" y="4186765"/>
                            <a:ext cx="1780230" cy="288924"/>
                          </a:xfrm>
                          <a:prstGeom prst="roundRect">
                            <a:avLst>
                              <a:gd name="adj" fmla="val 16667"/>
                            </a:avLst>
                          </a:prstGeom>
                          <a:solidFill>
                            <a:srgbClr val="FFFFFF"/>
                          </a:solidFill>
                          <a:ln w="9525">
                            <a:solidFill>
                              <a:srgbClr val="000000"/>
                            </a:solidFill>
                            <a:round/>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论文答辩审批</w:t>
                              </w:r>
                            </w:p>
                          </w:txbxContent>
                        </wps:txbx>
                        <wps:bodyPr rot="0" vert="horz" wrap="square" lIns="91440" tIns="45720" rIns="91440" bIns="45720" anchor="t" anchorCtr="0" upright="1">
                          <a:noAutofit/>
                        </wps:bodyPr>
                      </wps:wsp>
                      <wps:wsp>
                        <wps:cNvPr id="66" name="Line 71"/>
                        <wps:cNvCnPr/>
                        <wps:spPr bwMode="auto">
                          <a:xfrm>
                            <a:off x="1900400" y="1923968"/>
                            <a:ext cx="808359" cy="6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72"/>
                        <wps:cNvCnPr/>
                        <wps:spPr bwMode="auto">
                          <a:xfrm>
                            <a:off x="3236065" y="633662"/>
                            <a:ext cx="481995" cy="6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73"/>
                        <wps:cNvCnPr/>
                        <wps:spPr bwMode="auto">
                          <a:xfrm>
                            <a:off x="4644619" y="755141"/>
                            <a:ext cx="657" cy="176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74"/>
                        <wps:cNvCnPr/>
                        <wps:spPr bwMode="auto">
                          <a:xfrm flipH="1">
                            <a:off x="2773113" y="2507068"/>
                            <a:ext cx="990913" cy="5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75"/>
                        <wps:cNvCnPr/>
                        <wps:spPr bwMode="auto">
                          <a:xfrm>
                            <a:off x="4654469" y="1236461"/>
                            <a:ext cx="657" cy="176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76"/>
                        <wps:cNvCnPr/>
                        <wps:spPr bwMode="auto">
                          <a:xfrm>
                            <a:off x="3356235" y="4351583"/>
                            <a:ext cx="407791" cy="6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77"/>
                        <wps:cNvCnPr/>
                        <wps:spPr bwMode="auto">
                          <a:xfrm flipH="1">
                            <a:off x="1780230" y="4792848"/>
                            <a:ext cx="2892627" cy="6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78"/>
                        <wps:cNvSpPr>
                          <a:spLocks noChangeArrowheads="1"/>
                        </wps:cNvSpPr>
                        <wps:spPr bwMode="auto">
                          <a:xfrm>
                            <a:off x="2243838" y="2912218"/>
                            <a:ext cx="1039507" cy="501020"/>
                          </a:xfrm>
                          <a:prstGeom prst="roundRect">
                            <a:avLst>
                              <a:gd name="adj" fmla="val 16667"/>
                            </a:avLst>
                          </a:prstGeom>
                          <a:solidFill>
                            <a:srgbClr val="FFFFFF"/>
                          </a:solidFill>
                          <a:ln w="9525">
                            <a:solidFill>
                              <a:srgbClr val="000000"/>
                            </a:solidFill>
                            <a:round/>
                            <a:headEnd/>
                            <a:tailEnd/>
                          </a:ln>
                        </wps:spPr>
                        <wps:txbx>
                          <w:txbxContent>
                            <w:p w:rsidR="00807CF0" w:rsidRPr="00437080" w:rsidRDefault="00807CF0" w:rsidP="00807CF0">
                              <w:pPr>
                                <w:spacing w:line="260" w:lineRule="exact"/>
                                <w:jc w:val="center"/>
                                <w:rPr>
                                  <w:rFonts w:ascii="仿宋_GB2312" w:eastAsia="仿宋_GB2312" w:hAnsi="仿宋"/>
                                </w:rPr>
                              </w:pPr>
                              <w:r w:rsidRPr="00437080">
                                <w:rPr>
                                  <w:rFonts w:ascii="仿宋_GB2312" w:eastAsia="仿宋_GB2312" w:hAnsi="仿宋" w:hint="eastAsia"/>
                                  <w:sz w:val="24"/>
                                </w:rPr>
                                <w:t>安排常规评审专家</w:t>
                              </w:r>
                            </w:p>
                          </w:txbxContent>
                        </wps:txbx>
                        <wps:bodyPr rot="0" vert="horz" wrap="square" lIns="91440" tIns="45720" rIns="91440" bIns="45720" anchor="t" anchorCtr="0" upright="1">
                          <a:noAutofit/>
                        </wps:bodyPr>
                      </wps:wsp>
                      <wps:wsp>
                        <wps:cNvPr id="74" name="AutoShape 79"/>
                        <wps:cNvSpPr>
                          <a:spLocks noChangeArrowheads="1"/>
                        </wps:cNvSpPr>
                        <wps:spPr bwMode="auto">
                          <a:xfrm>
                            <a:off x="2256971" y="3572802"/>
                            <a:ext cx="1039507" cy="498393"/>
                          </a:xfrm>
                          <a:prstGeom prst="roundRect">
                            <a:avLst>
                              <a:gd name="adj" fmla="val 16667"/>
                            </a:avLst>
                          </a:prstGeom>
                          <a:solidFill>
                            <a:srgbClr val="FFFFFF"/>
                          </a:solidFill>
                          <a:ln w="9525">
                            <a:solidFill>
                              <a:srgbClr val="000000"/>
                            </a:solidFill>
                            <a:round/>
                            <a:headEnd/>
                            <a:tailEnd/>
                          </a:ln>
                        </wps:spPr>
                        <wps:txbx>
                          <w:txbxContent>
                            <w:p w:rsidR="00807CF0" w:rsidRPr="00437080" w:rsidRDefault="00807CF0" w:rsidP="00807CF0">
                              <w:pPr>
                                <w:spacing w:line="260" w:lineRule="exact"/>
                                <w:jc w:val="center"/>
                                <w:rPr>
                                  <w:rFonts w:ascii="仿宋_GB2312" w:eastAsia="仿宋_GB2312" w:hAnsi="仿宋"/>
                                  <w:sz w:val="24"/>
                                </w:rPr>
                              </w:pPr>
                              <w:r w:rsidRPr="00437080">
                                <w:rPr>
                                  <w:rFonts w:ascii="仿宋_GB2312" w:eastAsia="仿宋_GB2312" w:hAnsi="仿宋" w:hint="eastAsia"/>
                                  <w:sz w:val="24"/>
                                </w:rPr>
                                <w:t>录入常规评审结论</w:t>
                              </w:r>
                            </w:p>
                            <w:p w:rsidR="00807CF0" w:rsidRPr="00472949" w:rsidRDefault="00807CF0" w:rsidP="00807CF0">
                              <w:pPr>
                                <w:jc w:val="center"/>
                                <w:rPr>
                                  <w:rFonts w:ascii="仿宋" w:eastAsia="仿宋" w:hAnsi="仿宋"/>
                                </w:rPr>
                              </w:pPr>
                              <w:r w:rsidRPr="00472949">
                                <w:rPr>
                                  <w:rFonts w:ascii="仿宋" w:eastAsia="仿宋" w:hAnsi="仿宋" w:hint="eastAsia"/>
                                  <w:sz w:val="24"/>
                                </w:rPr>
                                <w:t>安排</w:t>
                              </w:r>
                            </w:p>
                          </w:txbxContent>
                        </wps:txbx>
                        <wps:bodyPr rot="0" vert="horz" wrap="square" lIns="91440" tIns="45720" rIns="91440" bIns="45720" anchor="t" anchorCtr="0" upright="1">
                          <a:noAutofit/>
                        </wps:bodyPr>
                      </wps:wsp>
                      <wps:wsp>
                        <wps:cNvPr id="75" name="AutoShape 80"/>
                        <wps:cNvSpPr>
                          <a:spLocks noChangeArrowheads="1"/>
                        </wps:cNvSpPr>
                        <wps:spPr bwMode="auto">
                          <a:xfrm>
                            <a:off x="2197214" y="4210404"/>
                            <a:ext cx="1159021" cy="296147"/>
                          </a:xfrm>
                          <a:prstGeom prst="roundRect">
                            <a:avLst>
                              <a:gd name="adj" fmla="val 16667"/>
                            </a:avLst>
                          </a:prstGeom>
                          <a:solidFill>
                            <a:srgbClr val="FFFFFF"/>
                          </a:solidFill>
                          <a:ln w="9525">
                            <a:solidFill>
                              <a:srgbClr val="000000"/>
                            </a:solidFill>
                            <a:round/>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论文答辩安排</w:t>
                              </w:r>
                            </w:p>
                          </w:txbxContent>
                        </wps:txbx>
                        <wps:bodyPr rot="0" vert="horz" wrap="square" lIns="91440" tIns="45720" rIns="91440" bIns="45720" anchor="t" anchorCtr="0" upright="1">
                          <a:noAutofit/>
                        </wps:bodyPr>
                      </wps:wsp>
                      <wps:wsp>
                        <wps:cNvPr id="76" name="AutoShape 81"/>
                        <wps:cNvSpPr>
                          <a:spLocks noChangeArrowheads="1"/>
                        </wps:cNvSpPr>
                        <wps:spPr bwMode="auto">
                          <a:xfrm>
                            <a:off x="2206408" y="4981961"/>
                            <a:ext cx="1159021" cy="300743"/>
                          </a:xfrm>
                          <a:prstGeom prst="roundRect">
                            <a:avLst>
                              <a:gd name="adj" fmla="val 16667"/>
                            </a:avLst>
                          </a:prstGeom>
                          <a:solidFill>
                            <a:srgbClr val="FFFFFF"/>
                          </a:solidFill>
                          <a:ln w="9525">
                            <a:solidFill>
                              <a:srgbClr val="000000"/>
                            </a:solidFill>
                            <a:round/>
                            <a:headEnd/>
                            <a:tailEnd/>
                          </a:ln>
                        </wps:spPr>
                        <wps:txbx>
                          <w:txbxContent>
                            <w:p w:rsidR="00807CF0" w:rsidRPr="00437080" w:rsidRDefault="00807CF0" w:rsidP="00807CF0">
                              <w:pPr>
                                <w:jc w:val="center"/>
                                <w:rPr>
                                  <w:rFonts w:ascii="仿宋_GB2312" w:eastAsia="仿宋_GB2312"/>
                                </w:rPr>
                              </w:pPr>
                              <w:r w:rsidRPr="00437080">
                                <w:rPr>
                                  <w:rFonts w:ascii="仿宋_GB2312" w:eastAsia="仿宋_GB2312" w:hAnsi="仿宋" w:hint="eastAsia"/>
                                  <w:sz w:val="24"/>
                                </w:rPr>
                                <w:t>录入答辩决议</w:t>
                              </w:r>
                            </w:p>
                          </w:txbxContent>
                        </wps:txbx>
                        <wps:bodyPr rot="0" vert="horz" wrap="square" lIns="91440" tIns="45720" rIns="91440" bIns="45720" anchor="t" anchorCtr="0" upright="1">
                          <a:noAutofit/>
                        </wps:bodyPr>
                      </wps:wsp>
                      <wps:wsp>
                        <wps:cNvPr id="77" name="Text Box 82"/>
                        <wps:cNvSpPr txBox="1">
                          <a:spLocks noChangeArrowheads="1"/>
                        </wps:cNvSpPr>
                        <wps:spPr bwMode="auto">
                          <a:xfrm>
                            <a:off x="333588" y="4588631"/>
                            <a:ext cx="1447298" cy="289580"/>
                          </a:xfrm>
                          <a:prstGeom prst="rect">
                            <a:avLst/>
                          </a:prstGeom>
                          <a:solidFill>
                            <a:srgbClr val="FFFFFF"/>
                          </a:solidFill>
                          <a:ln w="9525">
                            <a:solidFill>
                              <a:srgbClr val="000000"/>
                            </a:solidFill>
                            <a:miter lim="800000"/>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答辩</w:t>
                              </w:r>
                            </w:p>
                          </w:txbxContent>
                        </wps:txbx>
                        <wps:bodyPr rot="0" vert="horz" wrap="square" lIns="91440" tIns="45720" rIns="91440" bIns="45720" anchor="t" anchorCtr="0" upright="1">
                          <a:noAutofit/>
                        </wps:bodyPr>
                      </wps:wsp>
                      <wps:wsp>
                        <wps:cNvPr id="78" name="Line 83"/>
                        <wps:cNvCnPr/>
                        <wps:spPr bwMode="auto">
                          <a:xfrm flipH="1" flipV="1">
                            <a:off x="875340" y="4086955"/>
                            <a:ext cx="657" cy="2258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Text Box 84"/>
                        <wps:cNvSpPr txBox="1">
                          <a:spLocks noChangeArrowheads="1"/>
                        </wps:cNvSpPr>
                        <wps:spPr bwMode="auto">
                          <a:xfrm>
                            <a:off x="333588" y="3559013"/>
                            <a:ext cx="1465685" cy="527942"/>
                          </a:xfrm>
                          <a:prstGeom prst="rect">
                            <a:avLst/>
                          </a:prstGeom>
                          <a:solidFill>
                            <a:srgbClr val="FFFFFF"/>
                          </a:solidFill>
                          <a:ln w="9525">
                            <a:solidFill>
                              <a:srgbClr val="000000"/>
                            </a:solidFill>
                            <a:miter lim="800000"/>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填写学位审批书等相关材料</w:t>
                              </w:r>
                            </w:p>
                          </w:txbxContent>
                        </wps:txbx>
                        <wps:bodyPr rot="0" vert="horz" wrap="square" lIns="91440" tIns="45720" rIns="91440" bIns="45720" anchor="t" anchorCtr="0" upright="1">
                          <a:noAutofit/>
                        </wps:bodyPr>
                      </wps:wsp>
                      <wps:wsp>
                        <wps:cNvPr id="80" name="Line 85"/>
                        <wps:cNvCnPr/>
                        <wps:spPr bwMode="auto">
                          <a:xfrm>
                            <a:off x="4673513" y="4487508"/>
                            <a:ext cx="657" cy="307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Rectangle 86"/>
                        <wps:cNvSpPr>
                          <a:spLocks noChangeArrowheads="1"/>
                        </wps:cNvSpPr>
                        <wps:spPr bwMode="auto">
                          <a:xfrm>
                            <a:off x="2336428" y="4519027"/>
                            <a:ext cx="843820" cy="2652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Pr="0089755E" w:rsidRDefault="00807CF0" w:rsidP="00807CF0">
                              <w:pPr>
                                <w:jc w:val="center"/>
                                <w:rPr>
                                  <w:rFonts w:ascii="黑体" w:eastAsia="黑体"/>
                                </w:rPr>
                              </w:pPr>
                              <w:r w:rsidRPr="0089755E">
                                <w:rPr>
                                  <w:rFonts w:ascii="黑体" w:eastAsia="黑体" w:hint="eastAsia"/>
                                </w:rPr>
                                <w:t>审核通过</w:t>
                              </w:r>
                            </w:p>
                          </w:txbxContent>
                        </wps:txbx>
                        <wps:bodyPr rot="0" vert="horz" wrap="square" lIns="91440" tIns="45720" rIns="91440" bIns="45720" anchor="t" anchorCtr="0" upright="1">
                          <a:noAutofit/>
                        </wps:bodyPr>
                      </wps:wsp>
                      <wps:wsp>
                        <wps:cNvPr id="82" name="Line 87"/>
                        <wps:cNvCnPr/>
                        <wps:spPr bwMode="auto">
                          <a:xfrm flipV="1">
                            <a:off x="963333" y="5134303"/>
                            <a:ext cx="1243074" cy="65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88"/>
                        <wps:cNvCnPr/>
                        <wps:spPr bwMode="auto">
                          <a:xfrm>
                            <a:off x="963333" y="4880838"/>
                            <a:ext cx="0" cy="2652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Rectangle 89"/>
                        <wps:cNvSpPr>
                          <a:spLocks noChangeArrowheads="1"/>
                        </wps:cNvSpPr>
                        <wps:spPr bwMode="auto">
                          <a:xfrm>
                            <a:off x="2012034" y="31519"/>
                            <a:ext cx="1483415" cy="2889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Pr="00437080" w:rsidRDefault="00807CF0" w:rsidP="00807CF0">
                              <w:pPr>
                                <w:jc w:val="center"/>
                                <w:rPr>
                                  <w:rFonts w:ascii="仿宋_GB2312" w:eastAsia="仿宋_GB2312" w:hAnsi="仿宋"/>
                                  <w:b/>
                                  <w:sz w:val="24"/>
                                </w:rPr>
                              </w:pPr>
                              <w:r w:rsidRPr="00437080">
                                <w:rPr>
                                  <w:rFonts w:ascii="仿宋_GB2312" w:eastAsia="仿宋_GB2312" w:hAnsi="仿宋" w:hint="eastAsia"/>
                                  <w:b/>
                                  <w:sz w:val="24"/>
                                </w:rPr>
                                <w:t>导师操作</w:t>
                              </w:r>
                            </w:p>
                          </w:txbxContent>
                        </wps:txbx>
                        <wps:bodyPr rot="0" vert="horz" wrap="square" lIns="91440" tIns="45720" rIns="91440" bIns="45720" anchor="t" anchorCtr="0" upright="1">
                          <a:noAutofit/>
                        </wps:bodyPr>
                      </wps:wsp>
                      <wps:wsp>
                        <wps:cNvPr id="85" name="Text Box 90"/>
                        <wps:cNvSpPr txBox="1">
                          <a:spLocks noChangeArrowheads="1"/>
                        </wps:cNvSpPr>
                        <wps:spPr bwMode="auto">
                          <a:xfrm>
                            <a:off x="2142054" y="453741"/>
                            <a:ext cx="1177407" cy="313219"/>
                          </a:xfrm>
                          <a:prstGeom prst="rect">
                            <a:avLst/>
                          </a:prstGeom>
                          <a:solidFill>
                            <a:srgbClr val="FFFFFF"/>
                          </a:solidFill>
                          <a:ln w="9525">
                            <a:solidFill>
                              <a:srgbClr val="000000"/>
                            </a:solidFill>
                            <a:miter lim="800000"/>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学位申请审批</w:t>
                              </w:r>
                            </w:p>
                          </w:txbxContent>
                        </wps:txbx>
                        <wps:bodyPr rot="0" vert="horz" wrap="square" lIns="91440" tIns="45720" rIns="91440" bIns="45720" anchor="t" anchorCtr="0" upright="1">
                          <a:noAutofit/>
                        </wps:bodyPr>
                      </wps:wsp>
                      <wps:wsp>
                        <wps:cNvPr id="86" name="Line 91"/>
                        <wps:cNvCnPr/>
                        <wps:spPr bwMode="auto">
                          <a:xfrm flipV="1">
                            <a:off x="2718609" y="851011"/>
                            <a:ext cx="657" cy="10736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ext Box 92"/>
                        <wps:cNvSpPr txBox="1">
                          <a:spLocks noChangeArrowheads="1"/>
                        </wps:cNvSpPr>
                        <wps:spPr bwMode="auto">
                          <a:xfrm>
                            <a:off x="352631" y="385450"/>
                            <a:ext cx="1446642" cy="288924"/>
                          </a:xfrm>
                          <a:prstGeom prst="rect">
                            <a:avLst/>
                          </a:prstGeom>
                          <a:solidFill>
                            <a:srgbClr val="FFFFFF"/>
                          </a:solidFill>
                          <a:ln w="9525">
                            <a:solidFill>
                              <a:srgbClr val="000000"/>
                            </a:solidFill>
                            <a:miter lim="800000"/>
                            <a:headEnd/>
                            <a:tailEnd/>
                          </a:ln>
                        </wps:spPr>
                        <wps:txbx>
                          <w:txbxContent>
                            <w:p w:rsidR="00807CF0" w:rsidRPr="006874DA" w:rsidRDefault="00807CF0" w:rsidP="00807CF0">
                              <w:pPr>
                                <w:jc w:val="center"/>
                                <w:rPr>
                                  <w:rFonts w:ascii="仿宋_GB2312" w:eastAsia="仿宋_GB2312" w:hAnsi="仿宋"/>
                                  <w:sz w:val="24"/>
                                </w:rPr>
                              </w:pPr>
                              <w:r w:rsidRPr="006874DA">
                                <w:rPr>
                                  <w:rFonts w:ascii="仿宋_GB2312" w:eastAsia="仿宋_GB2312" w:hAnsi="仿宋" w:hint="eastAsia"/>
                                  <w:sz w:val="24"/>
                                </w:rPr>
                                <w:t>核对学籍信息</w:t>
                              </w:r>
                            </w:p>
                          </w:txbxContent>
                        </wps:txbx>
                        <wps:bodyPr rot="0" vert="horz" wrap="square" lIns="91440" tIns="45720" rIns="91440" bIns="45720" anchor="t" anchorCtr="0" upright="1">
                          <a:noAutofit/>
                        </wps:bodyPr>
                      </wps:wsp>
                      <wps:wsp>
                        <wps:cNvPr id="88" name="Text Box 93"/>
                        <wps:cNvSpPr txBox="1">
                          <a:spLocks noChangeArrowheads="1"/>
                        </wps:cNvSpPr>
                        <wps:spPr bwMode="auto">
                          <a:xfrm>
                            <a:off x="352631" y="845101"/>
                            <a:ext cx="1445985" cy="289580"/>
                          </a:xfrm>
                          <a:prstGeom prst="rect">
                            <a:avLst/>
                          </a:prstGeom>
                          <a:solidFill>
                            <a:srgbClr val="FFFFFF"/>
                          </a:solidFill>
                          <a:ln w="9525">
                            <a:solidFill>
                              <a:srgbClr val="000000"/>
                            </a:solidFill>
                            <a:miter lim="800000"/>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提交学位申请</w:t>
                              </w:r>
                            </w:p>
                          </w:txbxContent>
                        </wps:txbx>
                        <wps:bodyPr rot="0" vert="horz" wrap="square" lIns="91440" tIns="45720" rIns="91440" bIns="45720" anchor="t" anchorCtr="0" upright="1">
                          <a:noAutofit/>
                        </wps:bodyPr>
                      </wps:wsp>
                      <wps:wsp>
                        <wps:cNvPr id="89" name="Line 94"/>
                        <wps:cNvCnPr/>
                        <wps:spPr bwMode="auto">
                          <a:xfrm>
                            <a:off x="1057237" y="674374"/>
                            <a:ext cx="657" cy="176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Text Box 95"/>
                        <wps:cNvSpPr txBox="1">
                          <a:spLocks noChangeArrowheads="1"/>
                        </wps:cNvSpPr>
                        <wps:spPr bwMode="auto">
                          <a:xfrm>
                            <a:off x="352631" y="1315915"/>
                            <a:ext cx="1446642" cy="288924"/>
                          </a:xfrm>
                          <a:prstGeom prst="rect">
                            <a:avLst/>
                          </a:prstGeom>
                          <a:solidFill>
                            <a:srgbClr val="FFFFFF"/>
                          </a:solidFill>
                          <a:ln w="9525">
                            <a:solidFill>
                              <a:srgbClr val="000000"/>
                            </a:solidFill>
                            <a:miter lim="800000"/>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提交学位论文信息</w:t>
                              </w:r>
                            </w:p>
                          </w:txbxContent>
                        </wps:txbx>
                        <wps:bodyPr rot="0" vert="horz" wrap="square" lIns="91440" tIns="45720" rIns="91440" bIns="45720" anchor="t" anchorCtr="0" upright="1">
                          <a:noAutofit/>
                        </wps:bodyPr>
                      </wps:wsp>
                      <wps:wsp>
                        <wps:cNvPr id="91" name="Line 96"/>
                        <wps:cNvCnPr/>
                        <wps:spPr bwMode="auto">
                          <a:xfrm>
                            <a:off x="1057237" y="1130742"/>
                            <a:ext cx="657" cy="176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ext Box 97"/>
                        <wps:cNvSpPr txBox="1">
                          <a:spLocks noChangeArrowheads="1"/>
                        </wps:cNvSpPr>
                        <wps:spPr bwMode="auto">
                          <a:xfrm>
                            <a:off x="213417" y="1795266"/>
                            <a:ext cx="1686983" cy="288924"/>
                          </a:xfrm>
                          <a:prstGeom prst="rect">
                            <a:avLst/>
                          </a:prstGeom>
                          <a:solidFill>
                            <a:srgbClr val="FFFFFF"/>
                          </a:solidFill>
                          <a:ln w="9525">
                            <a:solidFill>
                              <a:srgbClr val="000000"/>
                            </a:solidFill>
                            <a:miter lim="800000"/>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提交论文成果发表信息</w:t>
                              </w:r>
                            </w:p>
                          </w:txbxContent>
                        </wps:txbx>
                        <wps:bodyPr rot="0" vert="horz" wrap="square" lIns="91440" tIns="45720" rIns="91440" bIns="45720" anchor="t" anchorCtr="0" upright="1">
                          <a:noAutofit/>
                        </wps:bodyPr>
                      </wps:wsp>
                      <wps:wsp>
                        <wps:cNvPr id="93" name="Line 98"/>
                        <wps:cNvCnPr/>
                        <wps:spPr bwMode="auto">
                          <a:xfrm>
                            <a:off x="1057237" y="1609436"/>
                            <a:ext cx="657" cy="176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99"/>
                        <wps:cNvSpPr>
                          <a:spLocks noChangeArrowheads="1"/>
                        </wps:cNvSpPr>
                        <wps:spPr bwMode="auto">
                          <a:xfrm>
                            <a:off x="3773220" y="2364577"/>
                            <a:ext cx="1826853" cy="289580"/>
                          </a:xfrm>
                          <a:prstGeom prst="roundRect">
                            <a:avLst>
                              <a:gd name="adj" fmla="val 16667"/>
                            </a:avLst>
                          </a:prstGeom>
                          <a:solidFill>
                            <a:srgbClr val="FFFFFF"/>
                          </a:solidFill>
                          <a:ln w="9525">
                            <a:solidFill>
                              <a:srgbClr val="000000"/>
                            </a:solidFill>
                            <a:round/>
                            <a:headEnd/>
                            <a:tailEnd/>
                          </a:ln>
                        </wps:spPr>
                        <wps:txb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录入匿名评审结论</w:t>
                              </w:r>
                            </w:p>
                          </w:txbxContent>
                        </wps:txbx>
                        <wps:bodyPr rot="0" vert="horz" wrap="square" lIns="91440" tIns="45720" rIns="91440" bIns="45720" anchor="t" anchorCtr="0" upright="1">
                          <a:noAutofit/>
                        </wps:bodyPr>
                      </wps:wsp>
                      <wps:wsp>
                        <wps:cNvPr id="95" name="Line 100"/>
                        <wps:cNvCnPr/>
                        <wps:spPr bwMode="auto">
                          <a:xfrm>
                            <a:off x="4654469" y="1717782"/>
                            <a:ext cx="657" cy="176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101"/>
                        <wps:cNvCnPr/>
                        <wps:spPr bwMode="auto">
                          <a:xfrm>
                            <a:off x="4654469" y="2190566"/>
                            <a:ext cx="657" cy="1766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102"/>
                        <wps:cNvCnPr/>
                        <wps:spPr bwMode="auto">
                          <a:xfrm>
                            <a:off x="2772456" y="2512978"/>
                            <a:ext cx="657" cy="399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103"/>
                        <wps:cNvCnPr/>
                        <wps:spPr bwMode="auto">
                          <a:xfrm>
                            <a:off x="2772456" y="3411924"/>
                            <a:ext cx="657" cy="1536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104"/>
                        <wps:cNvCnPr/>
                        <wps:spPr bwMode="auto">
                          <a:xfrm>
                            <a:off x="872713" y="4318750"/>
                            <a:ext cx="1315308" cy="6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5"/>
                        <wps:cNvCnPr/>
                        <wps:spPr bwMode="auto">
                          <a:xfrm>
                            <a:off x="2772456" y="4069882"/>
                            <a:ext cx="657" cy="1536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Rectangle 106"/>
                        <wps:cNvSpPr>
                          <a:spLocks noChangeArrowheads="1"/>
                        </wps:cNvSpPr>
                        <wps:spPr bwMode="auto">
                          <a:xfrm>
                            <a:off x="3968250" y="5471161"/>
                            <a:ext cx="1557619" cy="2889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Pr="00437080" w:rsidRDefault="00807CF0" w:rsidP="00807CF0">
                              <w:pPr>
                                <w:jc w:val="center"/>
                                <w:rPr>
                                  <w:rFonts w:ascii="仿宋_GB2312" w:eastAsia="仿宋_GB2312" w:hAnsi="仿宋"/>
                                  <w:b/>
                                  <w:sz w:val="24"/>
                                </w:rPr>
                              </w:pPr>
                              <w:r>
                                <w:rPr>
                                  <w:rFonts w:ascii="仿宋_GB2312" w:eastAsia="仿宋_GB2312" w:hAnsi="仿宋" w:hint="eastAsia"/>
                                  <w:b/>
                                  <w:sz w:val="24"/>
                                </w:rPr>
                                <w:t>学院、</w:t>
                              </w:r>
                              <w:r w:rsidRPr="00437080">
                                <w:rPr>
                                  <w:rFonts w:ascii="仿宋_GB2312" w:eastAsia="仿宋_GB2312" w:hAnsi="仿宋" w:hint="eastAsia"/>
                                  <w:b/>
                                  <w:sz w:val="24"/>
                                </w:rPr>
                                <w:t>学位办操作</w:t>
                              </w:r>
                            </w:p>
                          </w:txbxContent>
                        </wps:txbx>
                        <wps:bodyPr rot="0" vert="horz" wrap="square" lIns="91440" tIns="45720" rIns="91440" bIns="45720" anchor="t" anchorCtr="0" upright="1">
                          <a:noAutofit/>
                        </wps:bodyPr>
                      </wps:wsp>
                      <wps:wsp>
                        <wps:cNvPr id="102" name="Line 107"/>
                        <wps:cNvCnPr/>
                        <wps:spPr bwMode="auto">
                          <a:xfrm flipH="1" flipV="1">
                            <a:off x="4796967" y="4476345"/>
                            <a:ext cx="657" cy="9948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画布 103" o:spid="_x0000_s1026" editas="canvas" style="position:absolute;left:0;text-align:left;margin-left:-13.8pt;margin-top:4.85pt;width:492.45pt;height:453.55pt;z-index:-251655168" coordsize="62541,5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541;height:57600;visibility:visible;mso-wrap-style:square">
                  <v:fill o:detectmouseclick="t"/>
                  <v:path o:connecttype="none"/>
                </v:shape>
                <v:rect id="Rectangle 59" o:spid="_x0000_s1028" style="position:absolute;left:1300;top:3506;width:18728;height:52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DC8IA&#10;AADbAAAADwAAAGRycy9kb3ducmV2LnhtbESPQWvCQBSE7wX/w/IK3uqm0opEV9GAwVtoFLw+sq/Z&#10;0OzbkN2a6K/vCkKPw8x8w6y3o23FlXrfOFbwPktAEFdON1wrOJ8Ob0sQPiBrbB2Tght52G4mL2tM&#10;tRv4i65lqEWEsE9RgQmhS6X0lSGLfuY64uh9u95iiLKvpe5xiHDbynmSLKTFhuOCwY4yQ9VP+WsV&#10;dLi75wXnl0VG2aFY4v4UzF6p6eu4W4EINIb/8LN91Ao+P+DxJf4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QMLwgAAANsAAAAPAAAAAAAAAAAAAAAAAJgCAABkcnMvZG93&#10;bnJldi54bWxQSwUGAAAAAAQABAD1AAAAhwMAAAAA&#10;" strokeweight="1pt">
                  <v:stroke dashstyle="dash"/>
                </v:rect>
                <v:roundrect id="AutoShape 60" o:spid="_x0000_s1029" style="position:absolute;left:20862;top:3506;width:12792;height:50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XGTcQA&#10;AADbAAAADwAAAGRycy9kb3ducmV2LnhtbESPQWvCQBSE74X+h+UVvNVNBFuJrlIMldBTq8HzI/tM&#10;YrNvw+7WpP31XUHwOMzMN8xqM5pOXMj51rKCdJqAIK6sbrlWUB7enxcgfEDW2FkmBb/kYbN+fFhh&#10;pu3AX3TZh1pECPsMFTQh9JmUvmrIoJ/anjh6J+sMhihdLbXDIcJNJ2dJ8iINthwXGuxp21D1vf8x&#10;Co6vuwN+nPJzUZYuPYbqL6fPs1KTp/FtCSLQGO7hW7vQCuZzuH6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Fxk3EAAAA2wAAAA8AAAAAAAAAAAAAAAAAmAIAAGRycy9k&#10;b3ducmV2LnhtbFBLBQYAAAAABAAEAPUAAACJAwAAAAA=&#10;" strokeweight="2.25pt">
                  <v:stroke dashstyle="1 1" endcap="round"/>
                </v:roundrect>
                <v:roundrect id="AutoShape 61" o:spid="_x0000_s1030" style="position:absolute;left:35046;top:3854;width:24389;height:429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b38IA&#10;AADbAAAADwAAAGRycy9kb3ducmV2LnhtbESPQYvCMBSE7wv+h/AEb2uqYJFqFBVE3du2C4u3R/Js&#10;i81LaaLWf28WFjwOM/MNs1z3thF36nztWMFknIAg1s7UXCr4KfafcxA+IBtsHJOCJ3lYrwYfS8yM&#10;e/A33fNQighhn6GCKoQ2k9Lriiz6sWuJo3dxncUQZVdK0+Ejwm0jp0mSSos1x4UKW9pVpK/5zSrQ&#10;xQZvurw2p/NX2P22lG7zQ6rUaNhvFiAC9eEd/m8fjYJZCn9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1JvfwgAAANsAAAAPAAAAAAAAAAAAAAAAAJgCAABkcnMvZG93&#10;bnJldi54bWxQSwUGAAAAAAQABAD1AAAAhwMAAAAA&#10;" strokeweight="1pt">
                  <v:stroke dashstyle="longDash"/>
                </v:roundrect>
                <v:roundrect id="AutoShape 62" o:spid="_x0000_s1031" style="position:absolute;left:21420;top:28406;width:12792;height:2601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7m/8IA&#10;AADbAAAADwAAAGRycy9kb3ducmV2LnhtbESPT4vCMBTE7wt+h/CEva2pBf9Vo+iCsCdxrd6fzbMt&#10;Ni+1ydb67Y2w4HGYmd8wi1VnKtFS40rLCoaDCARxZnXJuYJjuv2agnAeWWNlmRQ8yMFq2ftYYKLt&#10;nX+pPfhcBAi7BBUU3teJlC4ryKAb2Jo4eBfbGPRBNrnUDd4D3FQyjqKxNFhyWCiwpu+Csuvhzyhw&#10;7WS4Tx8mvl317BzvTmPclKjUZ79bz0F46vw7/N/+0QpGE3h9C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ub/wgAAANsAAAAPAAAAAAAAAAAAAAAAAJgCAABkcnMvZG93&#10;bnJldi54bWxQSwUGAAAAAAQABAD1AAAAhwMAAAAA&#10;" strokeweight="1pt">
                  <v:stroke dashstyle="longDashDot"/>
                </v:roundrect>
                <v:roundrect id="AutoShape 63" o:spid="_x0000_s1032" style="position:absolute;left:37548;top:4668;width:17802;height:28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DrMAA&#10;AADbAAAADwAAAGRycy9kb3ducmV2LnhtbERPz2vCMBS+C/4P4QneNHHgmJ1pkcGGt7HOg8e35q0t&#10;a15qktbOv94cBjt+fL/3xWQ7MZIPrWMNm7UCQVw503Kt4fT5unoCESKywc4xafilAEU+n+0xM+7K&#10;HzSWsRYphEOGGpoY+0zKUDVkMaxdT5y4b+ctxgR9LY3Hawq3nXxQ6lFabDk1NNjTS0PVTzlYDZVR&#10;g/Ln8X33tY3lbRwuLN8uWi8X0+EZRKQp/ov/3EejYZv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zDrMAAAADbAAAADwAAAAAAAAAAAAAAAACYAgAAZHJzL2Rvd25y&#10;ZXYueG1sUEsFBgAAAAAEAAQA9QAAAIUDA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审查学位论文信息</w:t>
                        </w:r>
                      </w:p>
                    </w:txbxContent>
                  </v:textbox>
                </v:roundrect>
                <v:roundrect id="AutoShape 64" o:spid="_x0000_s1033" style="position:absolute;left:37541;top:9390;width:17809;height:28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BmN8MA&#10;AADbAAAADwAAAGRycy9kb3ducmV2LnhtbESPQWvCQBSE74L/YXlCb7prwWJSVxGhpbdi9NDja/Y1&#10;CWbfxt1NTPvr3UKhx2FmvmE2u9G2YiAfGscalgsFgrh0puFKw/n0Ml+DCBHZYOuYNHxTgN12Otlg&#10;btyNjzQUsRIJwiFHDXWMXS5lKGuyGBauI07el/MWY5K+ksbjLcFtKx+VepIWG04LNXZ0qKm8FL3V&#10;UBrVK/8xvGefq1j8DP2V5etV64fZuH8GEWmM/+G/9pvRsMrg90v6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BmN8MAAADbAAAADwAAAAAAAAAAAAAAAACYAgAAZHJzL2Rv&#10;d25yZXYueG1sUEsFBgAAAAAEAAQA9QAAAIgDA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审查论文成果发表信息</w:t>
                        </w:r>
                      </w:p>
                    </w:txbxContent>
                  </v:textbox>
                </v:roundrect>
                <v:roundrect id="AutoShape 65" o:spid="_x0000_s1034" style="position:absolute;left:37548;top:14242;width:18360;height:28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YFF8AA&#10;AADbAAAADwAAAGRycy9kb3ducmV2LnhtbERPz2vCMBS+C/4P4Qm7aeJA0c4oMtjwNqwePL41b21Z&#10;81KTtHb7681B8Pjx/d7sBtuInnyoHWuYzxQI4sKZmksN59PHdAUiRGSDjWPS8EcBdtvxaIOZcTc+&#10;Up/HUqQQDhlqqGJsMylDUZHFMHMtceJ+nLcYE/SlNB5vKdw28lWppbRYc2qosKX3iorfvLMaCqM6&#10;5S/91/p7EfP/vruy/Lxq/TIZ9m8gIg3xKX64D0bDMq1P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YFF8AAAADbAAAADwAAAAAAAAAAAAAAAACYAgAAZHJzL2Rvd25y&#10;ZXYueG1sUEsFBgAAAAAEAAQA9QAAAIUDA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审查学位申请资格</w:t>
                        </w:r>
                      </w:p>
                    </w:txbxContent>
                  </v:textbox>
                </v:roundrect>
                <v:rect id="Rectangle 66" o:spid="_x0000_s1035" style="position:absolute;left:2593;top:315;width:14834;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textbox>
                    <w:txbxContent>
                      <w:p w:rsidR="00807CF0" w:rsidRPr="00437080" w:rsidRDefault="00807CF0" w:rsidP="00807CF0">
                        <w:pPr>
                          <w:jc w:val="center"/>
                          <w:rPr>
                            <w:rFonts w:ascii="仿宋_GB2312" w:eastAsia="仿宋_GB2312" w:hAnsi="仿宋"/>
                            <w:b/>
                            <w:sz w:val="24"/>
                          </w:rPr>
                        </w:pPr>
                        <w:r w:rsidRPr="00437080">
                          <w:rPr>
                            <w:rFonts w:ascii="仿宋_GB2312" w:eastAsia="仿宋_GB2312" w:hAnsi="仿宋" w:hint="eastAsia"/>
                            <w:b/>
                            <w:sz w:val="24"/>
                          </w:rPr>
                          <w:t>学位申请人员操作</w:t>
                        </w:r>
                      </w:p>
                    </w:txbxContent>
                  </v:textbox>
                </v:rect>
                <v:rect id="Rectangle 67" o:spid="_x0000_s1036" style="position:absolute;left:41534;top:223;width:12982;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Tt8QA&#10;AADbAAAADwAAAGRycy9kb3ducmV2LnhtbESPT2vCQBTE7wW/w/KE3uqutoYaXUWEQKH1UC14fWSf&#10;STD7NmY3f/rtu4VCj8PM/IbZ7EZbi55aXznWMJ8pEMS5MxUXGr7O2dMrCB+QDdaOScM3edhtJw8b&#10;TI0b+JP6UyhEhLBPUUMZQpNK6fOSLPqZa4ijd3WtxRBlW0jT4hDhtpYLpRJpseK4UGJDh5Ly26mz&#10;GjB5Mffj9fnj/N4luCpGlS0vSuvH6bhfgwg0hv/wX/vNaEgW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w07fEAAAA2wAAAA8AAAAAAAAAAAAAAAAAmAIAAGRycy9k&#10;b3ducmV2LnhtbFBLBQYAAAAABAAEAPUAAACJAwAAAAA=&#10;" stroked="f">
                  <v:textbox>
                    <w:txbxContent>
                      <w:p w:rsidR="00807CF0" w:rsidRPr="00437080" w:rsidRDefault="00807CF0" w:rsidP="00807CF0">
                        <w:pPr>
                          <w:jc w:val="center"/>
                          <w:rPr>
                            <w:rFonts w:ascii="仿宋_GB2312" w:eastAsia="仿宋_GB2312" w:hAnsi="仿宋"/>
                            <w:b/>
                            <w:sz w:val="24"/>
                          </w:rPr>
                        </w:pPr>
                        <w:r w:rsidRPr="00437080">
                          <w:rPr>
                            <w:rFonts w:ascii="仿宋_GB2312" w:eastAsia="仿宋_GB2312" w:hAnsi="仿宋" w:hint="eastAsia"/>
                            <w:b/>
                            <w:sz w:val="24"/>
                          </w:rPr>
                          <w:t>学院管理员操作</w:t>
                        </w:r>
                      </w:p>
                    </w:txbxContent>
                  </v:textbox>
                </v:rect>
                <v:rect id="Rectangle 68" o:spid="_x0000_s1037" style="position:absolute;left:22064;top:54619;width:11130;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v:textbox>
                    <w:txbxContent>
                      <w:p w:rsidR="00807CF0" w:rsidRPr="00437080" w:rsidRDefault="00807CF0" w:rsidP="00807CF0">
                        <w:pPr>
                          <w:jc w:val="center"/>
                          <w:rPr>
                            <w:rFonts w:ascii="仿宋_GB2312" w:eastAsia="仿宋_GB2312" w:hAnsi="仿宋"/>
                            <w:b/>
                            <w:sz w:val="24"/>
                          </w:rPr>
                        </w:pPr>
                        <w:r w:rsidRPr="00437080">
                          <w:rPr>
                            <w:rFonts w:ascii="仿宋_GB2312" w:eastAsia="仿宋_GB2312" w:hAnsi="仿宋" w:hint="eastAsia"/>
                            <w:b/>
                            <w:sz w:val="24"/>
                          </w:rPr>
                          <w:t>答辩秘书操作</w:t>
                        </w:r>
                      </w:p>
                    </w:txbxContent>
                  </v:textbox>
                </v:rect>
                <v:roundrect id="AutoShape 69" o:spid="_x0000_s1038" style="position:absolute;left:37640;top:18996;width:18268;height:28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FMMA&#10;AADbAAAADwAAAGRycy9kb3ducmV2LnhtbESPQWsCMRSE7wX/Q3hCb5pYq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DFMMAAADbAAAADwAAAAAAAAAAAAAAAACYAgAAZHJzL2Rv&#10;d25yZXYueG1sUEsFBgAAAAAEAAQA9QAAAIgDA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安排匿名评审专家</w:t>
                        </w:r>
                      </w:p>
                    </w:txbxContent>
                  </v:textbox>
                </v:roundrect>
                <v:roundrect id="AutoShape 70" o:spid="_x0000_s1039" style="position:absolute;left:37738;top:41867;width:17803;height:28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Gmj8MA&#10;AADbAAAADwAAAGRycy9kb3ducmV2LnhtbESPQWsCMRSE7wX/Q3iCt5pYUOpqFBEs3kq3Hjw+N8/d&#10;xc3LmmTXbX99Uyj0OMzMN8x6O9hG9ORD7VjDbKpAEBfO1FxqOH0enl9BhIhssHFMGr4owHYzelpj&#10;ZtyDP6jPYykShEOGGqoY20zKUFRkMUxdS5y8q/MWY5K+lMbjI8FtI1+UWkiLNaeFClvaV1Tc8s5q&#10;KIzqlD/378vLPObffXdn+XbXejIedisQkYb4H/5rH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Gmj8MAAADbAAAADwAAAAAAAAAAAAAAAACYAgAAZHJzL2Rv&#10;d25yZXYueG1sUEsFBgAAAAAEAAQA9QAAAIgDA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论文答辩审批</w:t>
                        </w:r>
                      </w:p>
                    </w:txbxContent>
                  </v:textbox>
                </v:roundrect>
                <v:line id="Line 71" o:spid="_x0000_s1040" style="position:absolute;visibility:visible;mso-wrap-style:square" from="19004,19239" to="27087,1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72" o:spid="_x0000_s1041" style="position:absolute;visibility:visible;mso-wrap-style:square" from="32360,6336" to="37180,6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73" o:spid="_x0000_s1042" style="position:absolute;visibility:visible;mso-wrap-style:square" from="46446,7551" to="46452,9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74" o:spid="_x0000_s1043" style="position:absolute;flip:x;visibility:visible;mso-wrap-style:square" from="27731,25070" to="37640,25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4g8UAAADbAAAADwAAAGRycy9kb3ducmV2LnhtbESPQWsCMRSE74L/IbxCL6LZiohujSIF&#10;wYMXbVnx9rp53Sy7eVmTqNt/3xQKPQ4z8w2z2vS2FXfyoXas4GWSgSAuna65UvDxvhsvQISIrLF1&#10;TAq+KcBmPRysMNfuwUe6n2IlEoRDjgpMjF0uZSgNWQwT1xEn78t5izFJX0nt8ZHgtpXTLJtLizWn&#10;BYMdvRkqm9PNKpCLw+jqt5+zpmjO56UpyqK7HJR6fuq3ryAi9fE//NfeawXzJ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4g8UAAADbAAAADwAAAAAAAAAA&#10;AAAAAAChAgAAZHJzL2Rvd25yZXYueG1sUEsFBgAAAAAEAAQA+QAAAJMDAAAAAA==&#10;"/>
                <v:line id="Line 75" o:spid="_x0000_s1044" style="position:absolute;visibility:visible;mso-wrap-style:square" from="46544,12364" to="46551,14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line id="Line 76" o:spid="_x0000_s1045" style="position:absolute;visibility:visible;mso-wrap-style:square" from="33562,43515" to="37640,43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line id="Line 77" o:spid="_x0000_s1046" style="position:absolute;flip:x;visibility:visible;mso-wrap-style:square" from="17802,47928" to="46728,47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roundrect id="AutoShape 78" o:spid="_x0000_s1047" style="position:absolute;left:22438;top:29122;width:10395;height:50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0NvcQA&#10;AADbAAAADwAAAGRycy9kb3ducmV2LnhtbESPzWrDMBCE74W8g9hCb43UlubHjRJCoaW3UCeHHDfW&#10;xja1Vo4kO26fPioEchxm5htmsRpsI3ryoXas4WmsQBAXztRcathtPx5nIEJENtg4Jg2/FGC1HN0t&#10;MDPuzN/U57EUCcIhQw1VjG0mZSgqshjGriVO3tF5izFJX0rj8ZzgtpHPSk2kxZrTQoUtvVdU/OSd&#10;1VAY1Sm/7zfzw2vM//ruxPLzpPXD/bB+AxFpiLfwtf1lNExf4P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dDb3EAAAA2wAAAA8AAAAAAAAAAAAAAAAAmAIAAGRycy9k&#10;b3ducmV2LnhtbFBLBQYAAAAABAAEAPUAAACJAwAAAAA=&#10;">
                  <v:textbox>
                    <w:txbxContent>
                      <w:p w:rsidR="00807CF0" w:rsidRPr="00437080" w:rsidRDefault="00807CF0" w:rsidP="00807CF0">
                        <w:pPr>
                          <w:spacing w:line="260" w:lineRule="exact"/>
                          <w:jc w:val="center"/>
                          <w:rPr>
                            <w:rFonts w:ascii="仿宋_GB2312" w:eastAsia="仿宋_GB2312" w:hAnsi="仿宋"/>
                          </w:rPr>
                        </w:pPr>
                        <w:r w:rsidRPr="00437080">
                          <w:rPr>
                            <w:rFonts w:ascii="仿宋_GB2312" w:eastAsia="仿宋_GB2312" w:hAnsi="仿宋" w:hint="eastAsia"/>
                            <w:sz w:val="24"/>
                          </w:rPr>
                          <w:t>安排常规评审专家</w:t>
                        </w:r>
                      </w:p>
                    </w:txbxContent>
                  </v:textbox>
                </v:roundrect>
                <v:roundrect id="AutoShape 79" o:spid="_x0000_s1048" style="position:absolute;left:22569;top:35728;width:10395;height:49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VycQA&#10;AADbAAAADwAAAGRycy9kb3ducmV2LnhtbESPzWrDMBCE74W8g9hCb43U0ubHjRJCoaW3UCeHHDfW&#10;xja1Vo4kO26fPioEchxm5htmsRpsI3ryoXas4WmsQBAXztRcathtPx5nIEJENtg4Jg2/FGC1HN0t&#10;MDPuzN/U57EUCcIhQw1VjG0mZSgqshjGriVO3tF5izFJX0rj8ZzgtpHPSk2kxZrTQoUtvVdU/OSd&#10;1VAY1Sm/7zfzw2vM//ruxPLzpPXD/bB+AxFpiLfwtf1lNExf4P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0lcnEAAAA2wAAAA8AAAAAAAAAAAAAAAAAmAIAAGRycy9k&#10;b3ducmV2LnhtbFBLBQYAAAAABAAEAPUAAACJAwAAAAA=&#10;">
                  <v:textbox>
                    <w:txbxContent>
                      <w:p w:rsidR="00807CF0" w:rsidRPr="00437080" w:rsidRDefault="00807CF0" w:rsidP="00807CF0">
                        <w:pPr>
                          <w:spacing w:line="260" w:lineRule="exact"/>
                          <w:jc w:val="center"/>
                          <w:rPr>
                            <w:rFonts w:ascii="仿宋_GB2312" w:eastAsia="仿宋_GB2312" w:hAnsi="仿宋"/>
                            <w:sz w:val="24"/>
                          </w:rPr>
                        </w:pPr>
                        <w:r w:rsidRPr="00437080">
                          <w:rPr>
                            <w:rFonts w:ascii="仿宋_GB2312" w:eastAsia="仿宋_GB2312" w:hAnsi="仿宋" w:hint="eastAsia"/>
                            <w:sz w:val="24"/>
                          </w:rPr>
                          <w:t>录入常规评审结论</w:t>
                        </w:r>
                      </w:p>
                      <w:p w:rsidR="00807CF0" w:rsidRPr="00472949" w:rsidRDefault="00807CF0" w:rsidP="00807CF0">
                        <w:pPr>
                          <w:jc w:val="center"/>
                          <w:rPr>
                            <w:rFonts w:ascii="仿宋" w:eastAsia="仿宋" w:hAnsi="仿宋"/>
                          </w:rPr>
                        </w:pPr>
                        <w:r w:rsidRPr="00472949">
                          <w:rPr>
                            <w:rFonts w:ascii="仿宋" w:eastAsia="仿宋" w:hAnsi="仿宋" w:hint="eastAsia"/>
                            <w:sz w:val="24"/>
                          </w:rPr>
                          <w:t>安排</w:t>
                        </w:r>
                      </w:p>
                    </w:txbxContent>
                  </v:textbox>
                </v:roundrect>
                <v:roundrect id="AutoShape 80" o:spid="_x0000_s1049" style="position:absolute;left:21972;top:42104;width:11590;height:29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wUsMA&#10;AADbAAAADwAAAGRycy9kb3ducmV2LnhtbESPQWsCMRSE7wX/Q3iCN00sWO1qFCm0eCtdPfT43Lzu&#10;Lt28rEl23fbXN4LQ4zAz3zCb3WAb0ZMPtWMN85kCQVw4U3Op4XR8na5AhIhssHFMGn4owG47ethg&#10;ZtyVP6jPYykShEOGGqoY20zKUFRkMcxcS5y8L+ctxiR9KY3Ha4LbRj4q9SQt1pwWKmzppaLiO++s&#10;hsKoTvnP/v35vIj5b99dWL5dtJ6Mh/0aRKQh/ofv7YPRsFz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gwUsMAAADbAAAADwAAAAAAAAAAAAAAAACYAgAAZHJzL2Rv&#10;d25yZXYueG1sUEsFBgAAAAAEAAQA9QAAAIgDA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论文答辩安排</w:t>
                        </w:r>
                      </w:p>
                    </w:txbxContent>
                  </v:textbox>
                </v:roundrect>
                <v:roundrect id="AutoShape 81" o:spid="_x0000_s1050" style="position:absolute;left:22064;top:49819;width:11590;height:300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quJcMA&#10;AADbAAAADwAAAGRycy9kb3ducmV2LnhtbESPQWsCMRSE74X+h/AEbzWxoK2rUUpB6a249uDxuXnu&#10;Lm5e1iS7bvvrTaHQ4zAz3zCrzWAb0ZMPtWMN04kCQVw4U3Op4euwfXoFESKywcYxafimAJv148MK&#10;M+NuvKc+j6VIEA4ZaqhibDMpQ1GRxTBxLXHyzs5bjEn6UhqPtwS3jXxWai4t1pwWKmzpvaLikndW&#10;Q2FUp/yx/1ycZjH/6bsry91V6/FoeFuCiDTE//Bf+8NoeJn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quJcMAAADbAAAADwAAAAAAAAAAAAAAAACYAgAAZHJzL2Rv&#10;d25yZXYueG1sUEsFBgAAAAAEAAQA9QAAAIgDAAAAAA==&#10;">
                  <v:textbox>
                    <w:txbxContent>
                      <w:p w:rsidR="00807CF0" w:rsidRPr="00437080" w:rsidRDefault="00807CF0" w:rsidP="00807CF0">
                        <w:pPr>
                          <w:jc w:val="center"/>
                          <w:rPr>
                            <w:rFonts w:ascii="仿宋_GB2312" w:eastAsia="仿宋_GB2312"/>
                          </w:rPr>
                        </w:pPr>
                        <w:r w:rsidRPr="00437080">
                          <w:rPr>
                            <w:rFonts w:ascii="仿宋_GB2312" w:eastAsia="仿宋_GB2312" w:hAnsi="仿宋" w:hint="eastAsia"/>
                            <w:sz w:val="24"/>
                          </w:rPr>
                          <w:t>录入答辩决议</w:t>
                        </w:r>
                      </w:p>
                    </w:txbxContent>
                  </v:textbox>
                </v:roundrect>
                <v:shapetype id="_x0000_t202" coordsize="21600,21600" o:spt="202" path="m,l,21600r21600,l21600,xe">
                  <v:stroke joinstyle="miter"/>
                  <v:path gradientshapeok="t" o:connecttype="rect"/>
                </v:shapetype>
                <v:shape id="Text Box 82" o:spid="_x0000_s1051" type="#_x0000_t202" style="position:absolute;left:3335;top:45886;width:14473;height:2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答辩</w:t>
                        </w:r>
                      </w:p>
                    </w:txbxContent>
                  </v:textbox>
                </v:shape>
                <v:line id="Line 83" o:spid="_x0000_s1052" style="position:absolute;flip:x y;visibility:visible;mso-wrap-style:square" from="8753,40869" to="8759,43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SnsAAAADbAAAADwAAAGRycy9kb3ducmV2LnhtbERPPW/CMBDdkfgP1lXqBg4MQFMMqpCQ&#10;GFiACtZLfMSB+JzEJqT/Hg9IHZ/e93Ld20p01PrSsYLJOAFBnDtdcqHg97QdLUD4gKyxckwK/sjD&#10;ejUcLDHV7skH6o6hEDGEfYoKTAh1KqXPDVn0Y1cTR+7qWoshwraQusVnDLeVnCbJTFosOTYYrGlj&#10;KL8fH1ZBlz0mt/P+cPfZpfnKFqbZ7JuZUp8f/c83iEB9+Be/3TutYB7Hxi/xB8jV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bkp7AAAAA2wAAAA8AAAAAAAAAAAAAAAAA&#10;oQIAAGRycy9kb3ducmV2LnhtbFBLBQYAAAAABAAEAPkAAACOAwAAAAA=&#10;">
                  <v:stroke endarrow="block"/>
                </v:line>
                <v:shape id="Text Box 84" o:spid="_x0000_s1053" type="#_x0000_t202" style="position:absolute;left:3335;top:35590;width:14657;height:5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填写学位审批书等相关材料</w:t>
                        </w:r>
                      </w:p>
                    </w:txbxContent>
                  </v:textbox>
                </v:shape>
                <v:line id="Line 85" o:spid="_x0000_s1054" style="position:absolute;visibility:visible;mso-wrap-style:square" from="46735,44875" to="46741,47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rect id="Rectangle 86" o:spid="_x0000_s1055" style="position:absolute;left:23364;top:45190;width:8438;height:26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rOsQA&#10;AADbAAAADwAAAGRycy9kb3ducmV2LnhtbESPQWvCQBSE70L/w/IK3nRXrcFGVylCoNB6aFLo9ZF9&#10;JsHs2zS7xvTfdwsFj8PMfMPsDqNtxUC9bxxrWMwVCOLSmYYrDZ9FNtuA8AHZYOuYNPyQh8P+YbLD&#10;1Lgbf9CQh0pECPsUNdQhdKmUvqzJop+7jjh6Z9dbDFH2lTQ93iLctnKpVCItNhwXauzoWFN5ya9W&#10;AyZP5vt0Xr0Xb9cEn6t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uqzrEAAAA2wAAAA8AAAAAAAAAAAAAAAAAmAIAAGRycy9k&#10;b3ducmV2LnhtbFBLBQYAAAAABAAEAPUAAACJAwAAAAA=&#10;" stroked="f">
                  <v:textbox>
                    <w:txbxContent>
                      <w:p w:rsidR="00807CF0" w:rsidRPr="0089755E" w:rsidRDefault="00807CF0" w:rsidP="00807CF0">
                        <w:pPr>
                          <w:jc w:val="center"/>
                          <w:rPr>
                            <w:rFonts w:ascii="黑体" w:eastAsia="黑体"/>
                          </w:rPr>
                        </w:pPr>
                        <w:r w:rsidRPr="0089755E">
                          <w:rPr>
                            <w:rFonts w:ascii="黑体" w:eastAsia="黑体" w:hint="eastAsia"/>
                          </w:rPr>
                          <w:t>审核通过</w:t>
                        </w:r>
                      </w:p>
                    </w:txbxContent>
                  </v:textbox>
                </v:rect>
                <v:line id="Line 87" o:spid="_x0000_s1056" style="position:absolute;flip:y;visibility:visible;mso-wrap-style:square" from="9633,51343" to="22064,5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smGcMAAADbAAAADwAAAGRycy9kb3ducmV2LnhtbESPQWvCQBCF70L/wzKFXkLdVEFsdJXW&#10;KgjiodaDxyE7JqHZ2ZAdNf57VxA8Pt68782bzjtXqzO1ofJs4KOfgiLOva24MLD/W72PQQVBtlh7&#10;JgNXCjCfvfSmmFl/4V8676RQEcIhQwOlSJNpHfKSHIa+b4ijd/StQ4myLbRt8RLhrtaDNB1phxXH&#10;hhIbWpSU/+9OLr6x2vLPcJh8O50kn7Q8yCbVYszba/c1ASXUyfP4kV5bA+MB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LJhnDAAAA2wAAAA8AAAAAAAAAAAAA&#10;AAAAoQIAAGRycy9kb3ducmV2LnhtbFBLBQYAAAAABAAEAPkAAACRAwAAAAA=&#10;">
                  <v:stroke endarrow="block"/>
                </v:line>
                <v:line id="Line 88" o:spid="_x0000_s1057" style="position:absolute;visibility:visible;mso-wrap-style:square" from="9633,48808" to="9633,51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rect id="Rectangle 89" o:spid="_x0000_s1058" style="position:absolute;left:20120;top:315;width:14834;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IosQA&#10;AADbAAAADwAAAGRycy9kb3ducmV2LnhtbESPQWvCQBSE7wX/w/IEb3XXaoONbkIRBKHtoVro9ZF9&#10;JsHs25hdk/TfdwsFj8PMfMNs89E2oqfO1441LOYKBHHhTM2lhq/T/nENwgdkg41j0vBDHvJs8rDF&#10;1LiBP6k/hlJECPsUNVQhtKmUvqjIop+7ljh6Z9dZDFF2pTQdDhFuG/mkVCIt1hwXKmxpV1FxOd6s&#10;BkxW5vpxXr6f3m4JvpSj2j9/K61n0/F1AyLQGO7h//bBaFiv4O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ZCKLEAAAA2wAAAA8AAAAAAAAAAAAAAAAAmAIAAGRycy9k&#10;b3ducmV2LnhtbFBLBQYAAAAABAAEAPUAAACJAwAAAAA=&#10;" stroked="f">
                  <v:textbox>
                    <w:txbxContent>
                      <w:p w:rsidR="00807CF0" w:rsidRPr="00437080" w:rsidRDefault="00807CF0" w:rsidP="00807CF0">
                        <w:pPr>
                          <w:jc w:val="center"/>
                          <w:rPr>
                            <w:rFonts w:ascii="仿宋_GB2312" w:eastAsia="仿宋_GB2312" w:hAnsi="仿宋"/>
                            <w:b/>
                            <w:sz w:val="24"/>
                          </w:rPr>
                        </w:pPr>
                        <w:r w:rsidRPr="00437080">
                          <w:rPr>
                            <w:rFonts w:ascii="仿宋_GB2312" w:eastAsia="仿宋_GB2312" w:hAnsi="仿宋" w:hint="eastAsia"/>
                            <w:b/>
                            <w:sz w:val="24"/>
                          </w:rPr>
                          <w:t>导师操作</w:t>
                        </w:r>
                      </w:p>
                    </w:txbxContent>
                  </v:textbox>
                </v:rect>
                <v:shape id="Text Box 90" o:spid="_x0000_s1059" type="#_x0000_t202" style="position:absolute;left:21420;top:4537;width:11774;height:3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学位申请审批</w:t>
                        </w:r>
                      </w:p>
                    </w:txbxContent>
                  </v:textbox>
                </v:shape>
                <v:line id="Line 91" o:spid="_x0000_s1060" style="position:absolute;flip:y;visibility:visible;mso-wrap-style:square" from="27186,8510" to="27192,1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AgGsQAAADbAAAADwAAAGRycy9kb3ducmV2LnhtbESPQWvCQBCF70L/wzJCL0E3VhBN3YTa&#10;VhDEQ20PPQ7ZaRLMzobsVNN/3xUEj48373vz1sXgWnWmPjSeDcymKSji0tuGKwNfn9vJElQQZIut&#10;ZzLwRwGK/GG0xsz6C3/Q+SiVihAOGRqoRbpM61DW5DBMfUccvR/fO5Qo+0rbHi8R7lr9lKYL7bDh&#10;2FBjR681lafjr4tvbA/8Np8nG6eTZEXv37JPtRjzOB5enkEJDXI/vqV31sByAdctEQA6/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sCAaxAAAANsAAAAPAAAAAAAAAAAA&#10;AAAAAKECAABkcnMvZG93bnJldi54bWxQSwUGAAAAAAQABAD5AAAAkgMAAAAA&#10;">
                  <v:stroke endarrow="block"/>
                </v:line>
                <v:shape id="Text Box 92" o:spid="_x0000_s1061" type="#_x0000_t202" style="position:absolute;left:3526;top:3854;width:14466;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807CF0" w:rsidRPr="006874DA" w:rsidRDefault="00807CF0" w:rsidP="00807CF0">
                        <w:pPr>
                          <w:jc w:val="center"/>
                          <w:rPr>
                            <w:rFonts w:ascii="仿宋_GB2312" w:eastAsia="仿宋_GB2312" w:hAnsi="仿宋"/>
                            <w:sz w:val="24"/>
                          </w:rPr>
                        </w:pPr>
                        <w:r w:rsidRPr="006874DA">
                          <w:rPr>
                            <w:rFonts w:ascii="仿宋_GB2312" w:eastAsia="仿宋_GB2312" w:hAnsi="仿宋" w:hint="eastAsia"/>
                            <w:sz w:val="24"/>
                          </w:rPr>
                          <w:t>核对学籍信息</w:t>
                        </w:r>
                      </w:p>
                    </w:txbxContent>
                  </v:textbox>
                </v:shape>
                <v:shape id="Text Box 93" o:spid="_x0000_s1062" type="#_x0000_t202" style="position:absolute;left:3526;top:8451;width:14460;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提交学位申请</w:t>
                        </w:r>
                      </w:p>
                    </w:txbxContent>
                  </v:textbox>
                </v:shape>
                <v:line id="Line 94" o:spid="_x0000_s1063" style="position:absolute;visibility:visible;mso-wrap-style:square" from="10572,6743" to="10578,8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k0JsQAAADbAAAADwAAAGRycy9kb3ducmV2LnhtbESPT2sCMRTE7wW/Q3hCbzVrD9VdjSIu&#10;hR7agn/w/Nw8N4ubl2WTrum3bwqCx2FmfsMs19G2YqDeN44VTCcZCOLK6YZrBcfD+8schA/IGlvH&#10;pOCXPKxXo6clFtrdeEfDPtQiQdgXqMCE0BVS+sqQRT9xHXHyLq63GJLsa6l7vCW4beVrlr1Jiw2n&#10;BYMdbQ1V1/2PVTAz5U7OZPl5+C6HZprHr3g650o9j+NmASJQDI/wvf2hFcxz+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TQmxAAAANsAAAAPAAAAAAAAAAAA&#10;AAAAAKECAABkcnMvZG93bnJldi54bWxQSwUGAAAAAAQABAD5AAAAkgMAAAAA&#10;">
                  <v:stroke endarrow="block"/>
                </v:line>
                <v:shape id="Text Box 95" o:spid="_x0000_s1064" type="#_x0000_t202" style="position:absolute;left:3526;top:13159;width:14466;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PjMIA&#10;AADbAAAADwAAAGRycy9kb3ducmV2LnhtbERPz2vCMBS+C/4P4Qm7DJs6R2c7o4zBxN3UiV4fzbMt&#10;a15qktXuv18OA48f3+/lejCt6Mn5xrKCWZKCIC6tbrhScPz6mC5A+ICssbVMCn7Jw3o1Hi2x0PbG&#10;e+oPoRIxhH2BCuoQukJKX9Zk0Ce2I47cxTqDIUJXSe3wFsNNK5/SNJMGG44NNXb0XlP5ffgxChbP&#10;2/7sP+e7U5ld2jw8vvSbq1PqYTK8vYIINIS7+N+91QryuD5+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I+MwgAAANsAAAAPAAAAAAAAAAAAAAAAAJgCAABkcnMvZG93&#10;bnJldi54bWxQSwUGAAAAAAQABAD1AAAAhwM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提交学位论文信息</w:t>
                        </w:r>
                      </w:p>
                    </w:txbxContent>
                  </v:textbox>
                </v:shape>
                <v:line id="Line 96" o:spid="_x0000_s1065" style="position:absolute;visibility:visible;mso-wrap-style:square" from="10572,11307" to="10578,13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shape id="Text Box 97" o:spid="_x0000_s1066" type="#_x0000_t202" style="position:absolute;left:2134;top:17952;width:16870;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提交论文成果发表信息</w:t>
                        </w:r>
                      </w:p>
                    </w:txbxContent>
                  </v:textbox>
                </v:shape>
                <v:line id="Line 98" o:spid="_x0000_s1067" style="position:absolute;visibility:visible;mso-wrap-style:square" from="10572,16094" to="10578,17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roundrect id="AutoShape 99" o:spid="_x0000_s1068" style="position:absolute;left:37732;top:23645;width:18268;height:28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zM8MA&#10;AADbAAAADwAAAGRycy9kb3ducmV2LnhtbESPQWsCMRSE7wX/Q3hCbzWx2KKrUUSo9Fa6evD43Dx3&#10;Fzcva5Jdt/31TaHQ4zAz3zCrzWAb0ZMPtWMN04kCQVw4U3Op4Xh4e5qDCBHZYOOYNHxRgM169LDC&#10;zLg7f1Kfx1IkCIcMNVQxtpmUoajIYpi4ljh5F+ctxiR9KY3He4LbRj4r9Sot1pwWKmxpV1FxzTur&#10;oTCqU/7UfyzOLzH/7rsby/1N68fxsF2CiDTE//Bf+91oWMz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hzM8MAAADbAAAADwAAAAAAAAAAAAAAAACYAgAAZHJzL2Rv&#10;d25yZXYueG1sUEsFBgAAAAAEAAQA9QAAAIgDAAAAAA==&#10;">
                  <v:textbox>
                    <w:txbxContent>
                      <w:p w:rsidR="00807CF0" w:rsidRPr="00437080" w:rsidRDefault="00807CF0" w:rsidP="00807CF0">
                        <w:pPr>
                          <w:jc w:val="center"/>
                          <w:rPr>
                            <w:rFonts w:ascii="仿宋_GB2312" w:eastAsia="仿宋_GB2312" w:hAnsi="仿宋"/>
                            <w:sz w:val="24"/>
                          </w:rPr>
                        </w:pPr>
                        <w:r w:rsidRPr="00437080">
                          <w:rPr>
                            <w:rFonts w:ascii="仿宋_GB2312" w:eastAsia="仿宋_GB2312" w:hAnsi="仿宋" w:hint="eastAsia"/>
                            <w:sz w:val="24"/>
                          </w:rPr>
                          <w:t>录入匿名评审结论</w:t>
                        </w:r>
                      </w:p>
                    </w:txbxContent>
                  </v:textbox>
                </v:roundrect>
                <v:line id="Line 100" o:spid="_x0000_s1069" style="position:absolute;visibility:visible;mso-wrap-style:square" from="46544,17177" to="46551,18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line id="Line 101" o:spid="_x0000_s1070" style="position:absolute;visibility:visible;mso-wrap-style:square" from="46544,21905" to="46551,23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82icQAAADbAAAADwAAAGRycy9kb3ducmV2LnhtbESPQWvCQBSE74L/YXlCb7qxBzWpq4ih&#10;0EMrGEvPr9nXbGj2bchu4/bfdwuCx2FmvmG2+2g7MdLgW8cKlosMBHHtdMuNgvfL83wDwgdkjZ1j&#10;UvBLHva76WSLhXZXPtNYhUYkCPsCFZgQ+kJKXxuy6BeuJ07elxsshiSHRuoBrwluO/mYZStpseW0&#10;YLCno6H6u/qxCtamPMu1LF8vp3Jsl3l8ix+fuVIPs3h4AhEohnv41n7RCvIV/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aJxAAAANsAAAAPAAAAAAAAAAAA&#10;AAAAAKECAABkcnMvZG93bnJldi54bWxQSwUGAAAAAAQABAD5AAAAkgMAAAAA&#10;">
                  <v:stroke endarrow="block"/>
                </v:line>
                <v:line id="Line 102" o:spid="_x0000_s1071" style="position:absolute;visibility:visible;mso-wrap-style:square" from="27724,25129" to="27731,29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TEsQAAADbAAAADwAAAGRycy9kb3ducmV2LnhtbESPzWrDMBCE74W+g9hCbo2cHuLaiRJK&#10;TSCHtJAfet5aG8vUWhlLcZS3jwqFHoeZ+YZZrqPtxEiDbx0rmE0zEMS10y03Ck7HzfMrCB+QNXaO&#10;ScGNPKxXjw9LLLW78p7GQ2hEgrAvUYEJoS+l9LUhi37qeuLknd1gMSQ5NFIPeE1w28mXLJtLiy2n&#10;BYM9vRuqfw4XqyA31V7mstodP6uxnRXxI359F0pNnuLbAkSgGP7Df+2tVlDk8Psl/Q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g5MSxAAAANsAAAAPAAAAAAAAAAAA&#10;AAAAAKECAABkcnMvZG93bnJldi54bWxQSwUGAAAAAAQABAD5AAAAkgMAAAAA&#10;">
                  <v:stroke endarrow="block"/>
                </v:line>
                <v:line id="Line 103" o:spid="_x0000_s1072" style="position:absolute;visibility:visible;mso-wrap-style:square" from="27724,34119" to="27731,3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wHYMEAAADbAAAADwAAAGRycy9kb3ducmV2LnhtbERPTWvCMBi+D/wP4R3sNlN3mLYzyrAM&#10;PDjBDzy/a16bYvOmNLHGf78cBI8Pz/d8GW0rBup941jBZJyBIK6cbrhWcDz8vM9A+ICssXVMCu7k&#10;YbkYvcyx0O7GOxr2oRYphH2BCkwIXSGlrwxZ9GPXESfu7HqLIcG+lrrHWwq3rfzIsk9pseHUYLCj&#10;laHqsr9aBVNT7uRUlpvDthyaSR5/4+kvV+rtNX5/gQgUw1P8cK+1gjyNTV/SD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HAdgwQAAANsAAAAPAAAAAAAAAAAAAAAA&#10;AKECAABkcnMvZG93bnJldi54bWxQSwUGAAAAAAQABAD5AAAAjwMAAAAA&#10;">
                  <v:stroke endarrow="block"/>
                </v:line>
                <v:line id="Line 104" o:spid="_x0000_s1073" style="position:absolute;visibility:visible;mso-wrap-style:square" from="8727,43187" to="21880,43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105" o:spid="_x0000_s1074" style="position:absolute;visibility:visible;mso-wrap-style:square" from="27724,40698" to="27731,42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HQSsUAAADcAAAADwAAAGRycy9kb3ducmV2LnhtbESPT0/DMAzF70h8h8hIu7F0O+xPWTYh&#10;qkkcBtI2xNk0pqlonKoJXfbt8QFpN1vv+b2fN7vsOzXSENvABmbTAhRxHWzLjYGP8/5xBSomZItd&#10;YDJwpQi77f3dBksbLnyk8ZQaJSEcSzTgUupLrWPtyGOchp5YtO8weEyyDo22A14k3Hd6XhQL7bFl&#10;aXDY04uj+uf06w0sXXXUS10dzu/V2M7W+S1/fq2NmTzk5ydQiXK6mf+vX63gF4Iv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HQSsUAAADcAAAADwAAAAAAAAAA&#10;AAAAAAChAgAAZHJzL2Rvd25yZXYueG1sUEsFBgAAAAAEAAQA+QAAAJMDAAAAAA==&#10;">
                  <v:stroke endarrow="block"/>
                </v:line>
                <v:rect id="Rectangle 106" o:spid="_x0000_s1075" style="position:absolute;left:39682;top:54711;width:15576;height:2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Fq8IA&#10;AADcAAAADwAAAGRycy9kb3ducmV2LnhtbERPS2vCQBC+F/wPywje6q61DTZ1FSkEhNpDVeh1yI5J&#10;aHY2ZjcP/71bKPQ2H99z1tvR1qKn1leONSzmCgRx7kzFhYbzKXtcgfAB2WDtmDTcyMN2M3lYY2rc&#10;wF/UH0MhYgj7FDWUITSplD4vyaKfu4Y4chfXWgwRtoU0LQ4x3NbySalEWqw4NpTY0HtJ+c+xsxow&#10;eTbXz8vycProEnwtRpW9fCutZ9Nx9wYi0Bj+xX/uvYnz1QJ+n4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AWrwgAAANwAAAAPAAAAAAAAAAAAAAAAAJgCAABkcnMvZG93&#10;bnJldi54bWxQSwUGAAAAAAQABAD1AAAAhwMAAAAA&#10;" stroked="f">
                  <v:textbox>
                    <w:txbxContent>
                      <w:p w:rsidR="00807CF0" w:rsidRPr="00437080" w:rsidRDefault="00807CF0" w:rsidP="00807CF0">
                        <w:pPr>
                          <w:jc w:val="center"/>
                          <w:rPr>
                            <w:rFonts w:ascii="仿宋_GB2312" w:eastAsia="仿宋_GB2312" w:hAnsi="仿宋"/>
                            <w:b/>
                            <w:sz w:val="24"/>
                          </w:rPr>
                        </w:pPr>
                        <w:r>
                          <w:rPr>
                            <w:rFonts w:ascii="仿宋_GB2312" w:eastAsia="仿宋_GB2312" w:hAnsi="仿宋" w:hint="eastAsia"/>
                            <w:b/>
                            <w:sz w:val="24"/>
                          </w:rPr>
                          <w:t>学院、</w:t>
                        </w:r>
                        <w:r w:rsidRPr="00437080">
                          <w:rPr>
                            <w:rFonts w:ascii="仿宋_GB2312" w:eastAsia="仿宋_GB2312" w:hAnsi="仿宋" w:hint="eastAsia"/>
                            <w:b/>
                            <w:sz w:val="24"/>
                          </w:rPr>
                          <w:t>学位办操作</w:t>
                        </w:r>
                      </w:p>
                    </w:txbxContent>
                  </v:textbox>
                </v:rect>
                <v:line id="Line 107" o:spid="_x0000_s1076" style="position:absolute;flip:x y;visibility:visible;mso-wrap-style:square" from="47969,44763" to="47976,54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k8JcIAAADcAAAADwAAAGRycy9kb3ducmV2LnhtbERPTYvCMBC9L/gfwgje1lQP4lajiCB4&#10;8KIu63XajE21mbRNrPXfm4WFvc3jfc5y3dtKdNT60rGCyTgBQZw7XXKh4Pu8+5yD8AFZY+WYFLzI&#10;w3o1+Fhiqt2Tj9SdQiFiCPsUFZgQ6lRKnxuy6MeuJo7c1bUWQ4RtIXWLzxhuKzlNkpm0WHJsMFjT&#10;1lB+Pz2sgi57TG4/h+PdZ5fmK5ubZntoZkqNhv1mASJQH/7Ff+69jvOTKfw+Ey+Qq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ak8JcIAAADcAAAADwAAAAAAAAAAAAAA&#10;AAChAgAAZHJzL2Rvd25yZXYueG1sUEsFBgAAAAAEAAQA+QAAAJADAAAAAA==&#10;">
                  <v:stroke endarrow="block"/>
                </v:line>
              </v:group>
            </w:pict>
          </mc:Fallback>
        </mc:AlternateContent>
      </w: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56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24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24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24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24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240" w:lineRule="exact"/>
        <w:ind w:firstLineChars="200" w:firstLine="640"/>
        <w:outlineLvl w:val="0"/>
        <w:rPr>
          <w:rFonts w:ascii="仿宋_GB2312" w:eastAsia="仿宋_GB2312" w:hAnsi="Times New Roman" w:cs="Times New Roman" w:hint="eastAsia"/>
          <w:sz w:val="32"/>
          <w:szCs w:val="32"/>
        </w:rPr>
      </w:pPr>
    </w:p>
    <w:p w:rsidR="00807CF0" w:rsidRPr="00807CF0" w:rsidRDefault="00807CF0" w:rsidP="00807CF0">
      <w:pPr>
        <w:spacing w:line="24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240" w:lineRule="exact"/>
        <w:ind w:firstLineChars="200" w:firstLine="640"/>
        <w:outlineLvl w:val="0"/>
        <w:rPr>
          <w:rFonts w:ascii="仿宋_GB2312" w:eastAsia="仿宋_GB2312" w:hAnsi="Times New Roman" w:cs="Times New Roman"/>
          <w:sz w:val="32"/>
          <w:szCs w:val="32"/>
        </w:rPr>
      </w:pPr>
    </w:p>
    <w:p w:rsidR="00807CF0" w:rsidRPr="00807CF0" w:rsidRDefault="00807CF0" w:rsidP="00807CF0">
      <w:pPr>
        <w:spacing w:line="240" w:lineRule="exact"/>
        <w:ind w:firstLineChars="200" w:firstLine="640"/>
        <w:outlineLvl w:val="0"/>
        <w:rPr>
          <w:rFonts w:ascii="仿宋_GB2312" w:eastAsia="仿宋_GB2312" w:hAnsi="Times New Roman" w:cs="Times New Roman" w:hint="eastAsia"/>
          <w:sz w:val="32"/>
          <w:szCs w:val="32"/>
        </w:rPr>
      </w:pPr>
    </w:p>
    <w:p w:rsidR="00807CF0" w:rsidRPr="00807CF0" w:rsidRDefault="00807CF0" w:rsidP="00807CF0">
      <w:pPr>
        <w:widowControl/>
        <w:spacing w:line="280" w:lineRule="exact"/>
        <w:ind w:firstLineChars="200" w:firstLine="420"/>
        <w:jc w:val="left"/>
        <w:rPr>
          <w:rFonts w:ascii="仿宋_GB2312" w:eastAsia="仿宋_GB2312" w:hAnsi="Times New Roman" w:cs="Times New Roman"/>
          <w:szCs w:val="24"/>
        </w:rPr>
      </w:pPr>
      <w:r w:rsidRPr="00807CF0">
        <w:rPr>
          <w:rFonts w:ascii="仿宋_GB2312" w:eastAsia="仿宋_GB2312" w:hAnsi="Times New Roman" w:cs="Times New Roman" w:hint="eastAsia"/>
          <w:szCs w:val="24"/>
        </w:rPr>
        <w:t>注:“核对学籍信息”时若提示没有进行学年注册而无法进行操作的，请联系辅导员进行学年注册；学籍信息不完整的，请联系辅导员退回后重新核对。</w:t>
      </w:r>
    </w:p>
    <w:p w:rsidR="00807CF0" w:rsidRPr="00807CF0" w:rsidRDefault="00807CF0" w:rsidP="00807CF0">
      <w:pPr>
        <w:spacing w:line="520" w:lineRule="exact"/>
        <w:rPr>
          <w:rFonts w:ascii="黑体" w:eastAsia="黑体" w:hAnsi="黑体" w:cs="Times New Roman" w:hint="eastAsia"/>
          <w:sz w:val="32"/>
          <w:szCs w:val="32"/>
        </w:rPr>
      </w:pPr>
      <w:r w:rsidRPr="00807CF0">
        <w:rPr>
          <w:rFonts w:ascii="华文中宋" w:eastAsia="华文中宋" w:hAnsi="华文中宋" w:cs="Times New Roman"/>
          <w:sz w:val="32"/>
          <w:szCs w:val="32"/>
        </w:rPr>
        <w:br w:type="page"/>
      </w:r>
      <w:r w:rsidRPr="00807CF0">
        <w:rPr>
          <w:rFonts w:ascii="黑体" w:eastAsia="黑体" w:hAnsi="黑体" w:cs="Times New Roman" w:hint="eastAsia"/>
          <w:sz w:val="32"/>
          <w:szCs w:val="32"/>
        </w:rPr>
        <w:lastRenderedPageBreak/>
        <w:t>附件2</w:t>
      </w:r>
    </w:p>
    <w:p w:rsidR="00807CF0" w:rsidRPr="00807CF0" w:rsidRDefault="00807CF0" w:rsidP="00807CF0">
      <w:pPr>
        <w:spacing w:line="520" w:lineRule="exact"/>
        <w:jc w:val="center"/>
        <w:outlineLvl w:val="0"/>
        <w:rPr>
          <w:rFonts w:ascii="方正小标宋简体" w:eastAsia="方正小标宋简体" w:hAnsi="华文中宋" w:cs="Times New Roman"/>
          <w:sz w:val="36"/>
          <w:szCs w:val="36"/>
        </w:rPr>
      </w:pPr>
      <w:r w:rsidRPr="00807CF0">
        <w:rPr>
          <w:rFonts w:ascii="方正小标宋简体" w:eastAsia="方正小标宋简体" w:hAnsi="华文中宋" w:cs="Times New Roman" w:hint="eastAsia"/>
          <w:sz w:val="36"/>
          <w:szCs w:val="36"/>
        </w:rPr>
        <w:t>硕士研究生（学术学位、全日制专业学位、</w:t>
      </w:r>
    </w:p>
    <w:p w:rsidR="00807CF0" w:rsidRPr="00807CF0" w:rsidRDefault="00807CF0" w:rsidP="00807CF0">
      <w:pPr>
        <w:spacing w:line="520" w:lineRule="exact"/>
        <w:jc w:val="center"/>
        <w:outlineLvl w:val="0"/>
        <w:rPr>
          <w:rFonts w:ascii="方正小标宋简体" w:eastAsia="方正小标宋简体" w:hAnsi="华文中宋" w:cs="Times New Roman"/>
          <w:sz w:val="36"/>
          <w:szCs w:val="36"/>
        </w:rPr>
      </w:pPr>
      <w:r w:rsidRPr="00807CF0">
        <w:rPr>
          <w:rFonts w:ascii="方正小标宋简体" w:eastAsia="方正小标宋简体" w:hAnsi="华文中宋" w:cs="Times New Roman" w:hint="eastAsia"/>
          <w:sz w:val="36"/>
          <w:szCs w:val="36"/>
        </w:rPr>
        <w:t>统招非全日制专业学位）学位申请登录系统流程图</w:t>
      </w:r>
    </w:p>
    <w:p w:rsidR="00807CF0" w:rsidRPr="00807CF0" w:rsidRDefault="00807CF0" w:rsidP="00807CF0">
      <w:pPr>
        <w:spacing w:line="520" w:lineRule="exact"/>
        <w:jc w:val="center"/>
        <w:outlineLvl w:val="0"/>
        <w:rPr>
          <w:rFonts w:ascii="方正小标宋简体" w:eastAsia="方正小标宋简体" w:hAnsi="华文中宋" w:cs="Times New Roman" w:hint="eastAsia"/>
          <w:sz w:val="36"/>
          <w:szCs w:val="36"/>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申请学位通过研究生管理系统进行，学位申请人员、导师、学院管理员及答辩秘书登录</w:t>
      </w:r>
      <w:hyperlink r:id="rId8" w:history="1">
        <w:r w:rsidRPr="00807CF0">
          <w:rPr>
            <w:rFonts w:ascii="仿宋_GB2312" w:eastAsia="仿宋_GB2312" w:hAnsi="Times New Roman" w:cs="Times New Roman"/>
            <w:sz w:val="32"/>
            <w:szCs w:val="32"/>
          </w:rPr>
          <w:t>http://gr.xidian.edu.cn</w:t>
        </w:r>
      </w:hyperlink>
      <w:r w:rsidRPr="00807CF0">
        <w:rPr>
          <w:rFonts w:ascii="仿宋_GB2312" w:eastAsia="仿宋_GB2312" w:hAnsi="Times New Roman" w:cs="Times New Roman" w:hint="eastAsia"/>
          <w:sz w:val="32"/>
          <w:szCs w:val="32"/>
        </w:rPr>
        <w:t>，在“研究生管理系统（旧-2014版）”栏中进入，登录后流程如下：</w:t>
      </w: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r>
        <w:rPr>
          <w:rFonts w:ascii="仿宋_GB2312" w:eastAsia="仿宋_GB2312" w:hAnsi="Times New Roman" w:cs="Times New Roman"/>
          <w:noProof/>
          <w:sz w:val="32"/>
          <w:szCs w:val="32"/>
        </w:rPr>
        <mc:AlternateContent>
          <mc:Choice Requires="wpc">
            <w:drawing>
              <wp:anchor distT="0" distB="0" distL="114300" distR="114300" simplePos="0" relativeHeight="251660288" behindDoc="1" locked="0" layoutInCell="1" allowOverlap="1">
                <wp:simplePos x="0" y="0"/>
                <wp:positionH relativeFrom="column">
                  <wp:posOffset>-12065</wp:posOffset>
                </wp:positionH>
                <wp:positionV relativeFrom="paragraph">
                  <wp:posOffset>56515</wp:posOffset>
                </wp:positionV>
                <wp:extent cx="5911215" cy="5363845"/>
                <wp:effectExtent l="0" t="0" r="0" b="0"/>
                <wp:wrapNone/>
                <wp:docPr id="53" name="画布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自选图形 200"/>
                        <wps:cNvSpPr>
                          <a:spLocks noChangeArrowheads="1"/>
                        </wps:cNvSpPr>
                        <wps:spPr bwMode="auto">
                          <a:xfrm>
                            <a:off x="1990511" y="326405"/>
                            <a:ext cx="1094350" cy="671774"/>
                          </a:xfrm>
                          <a:prstGeom prst="roundRect">
                            <a:avLst>
                              <a:gd name="adj" fmla="val 16667"/>
                            </a:avLst>
                          </a:prstGeom>
                          <a:solidFill>
                            <a:srgbClr val="FFFFFF"/>
                          </a:solidFill>
                          <a:ln w="28575" cap="rnd">
                            <a:solidFill>
                              <a:srgbClr val="000000"/>
                            </a:solidFill>
                            <a:prstDash val="sysDot"/>
                            <a:round/>
                            <a:headEnd/>
                            <a:tailEnd/>
                          </a:ln>
                        </wps:spPr>
                        <wps:bodyPr rot="0" vert="horz" wrap="square" lIns="91440" tIns="45720" rIns="91440" bIns="45720" anchor="t" anchorCtr="0" upright="1">
                          <a:noAutofit/>
                        </wps:bodyPr>
                      </wps:wsp>
                      <wps:wsp>
                        <wps:cNvPr id="2" name="自选图形 201"/>
                        <wps:cNvSpPr>
                          <a:spLocks noChangeArrowheads="1"/>
                        </wps:cNvSpPr>
                        <wps:spPr bwMode="auto">
                          <a:xfrm>
                            <a:off x="3257200" y="358586"/>
                            <a:ext cx="2266253" cy="4847803"/>
                          </a:xfrm>
                          <a:prstGeom prst="roundRect">
                            <a:avLst>
                              <a:gd name="adj" fmla="val 16667"/>
                            </a:avLst>
                          </a:prstGeom>
                          <a:solidFill>
                            <a:srgbClr val="FFFFFF"/>
                          </a:solidFill>
                          <a:ln w="12700">
                            <a:solidFill>
                              <a:srgbClr val="000000"/>
                            </a:solidFill>
                            <a:prstDash val="lgDash"/>
                            <a:round/>
                            <a:headEnd/>
                            <a:tailEnd/>
                          </a:ln>
                        </wps:spPr>
                        <wps:bodyPr rot="0" vert="horz" wrap="square" lIns="91440" tIns="45720" rIns="91440" bIns="45720" anchor="t" anchorCtr="0" upright="1">
                          <a:noAutofit/>
                        </wps:bodyPr>
                      </wps:wsp>
                      <wps:wsp>
                        <wps:cNvPr id="3" name="自选图形 202"/>
                        <wps:cNvSpPr>
                          <a:spLocks noChangeArrowheads="1"/>
                        </wps:cNvSpPr>
                        <wps:spPr bwMode="auto">
                          <a:xfrm>
                            <a:off x="1990511" y="2642271"/>
                            <a:ext cx="1189137" cy="2420454"/>
                          </a:xfrm>
                          <a:prstGeom prst="roundRect">
                            <a:avLst>
                              <a:gd name="adj" fmla="val 16667"/>
                            </a:avLst>
                          </a:prstGeom>
                          <a:solidFill>
                            <a:srgbClr val="FFFFFF"/>
                          </a:solidFill>
                          <a:ln w="12700">
                            <a:solidFill>
                              <a:srgbClr val="000000"/>
                            </a:solidFill>
                            <a:prstDash val="lgDashDot"/>
                            <a:round/>
                            <a:headEnd/>
                            <a:tailEnd/>
                          </a:ln>
                        </wps:spPr>
                        <wps:bodyPr rot="0" vert="horz" wrap="square" lIns="91440" tIns="45720" rIns="91440" bIns="45720" anchor="t" anchorCtr="0" upright="1">
                          <a:noAutofit/>
                        </wps:bodyPr>
                      </wps:wsp>
                      <wps:wsp>
                        <wps:cNvPr id="4" name="矩形 203"/>
                        <wps:cNvSpPr>
                          <a:spLocks noChangeArrowheads="1"/>
                        </wps:cNvSpPr>
                        <wps:spPr bwMode="auto">
                          <a:xfrm>
                            <a:off x="120637" y="358586"/>
                            <a:ext cx="1740620" cy="4847803"/>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wps:wsp>
                        <wps:cNvPr id="5" name="文本框 204"/>
                        <wps:cNvSpPr txBox="1">
                          <a:spLocks noChangeArrowheads="1"/>
                        </wps:cNvSpPr>
                        <wps:spPr bwMode="auto">
                          <a:xfrm>
                            <a:off x="327443" y="448232"/>
                            <a:ext cx="1344241" cy="269514"/>
                          </a:xfrm>
                          <a:prstGeom prst="rect">
                            <a:avLst/>
                          </a:prstGeom>
                          <a:solidFill>
                            <a:srgbClr val="FFFFFF"/>
                          </a:solidFill>
                          <a:ln w="9525">
                            <a:solidFill>
                              <a:srgbClr val="000000"/>
                            </a:solidFill>
                            <a:miter lim="800000"/>
                            <a:headEnd/>
                            <a:tailEnd/>
                          </a:ln>
                        </wps:spPr>
                        <wps:txbx>
                          <w:txbxContent>
                            <w:p w:rsidR="00807CF0" w:rsidRDefault="00807CF0" w:rsidP="00807CF0">
                              <w:pPr>
                                <w:jc w:val="center"/>
                                <w:rPr>
                                  <w:rFonts w:ascii="仿宋_GB2312" w:eastAsia="仿宋_GB2312" w:hint="eastAsia"/>
                                  <w:sz w:val="24"/>
                                </w:rPr>
                              </w:pPr>
                              <w:r>
                                <w:rPr>
                                  <w:rFonts w:ascii="仿宋_GB2312" w:eastAsia="仿宋_GB2312" w:hint="eastAsia"/>
                                  <w:sz w:val="24"/>
                                </w:rPr>
                                <w:t>提交学位申请</w:t>
                              </w:r>
                            </w:p>
                          </w:txbxContent>
                        </wps:txbx>
                        <wps:bodyPr rot="0" vert="horz" wrap="square" lIns="91440" tIns="45720" rIns="91440" bIns="45720" anchor="t" anchorCtr="0" upright="1">
                          <a:noAutofit/>
                        </wps:bodyPr>
                      </wps:wsp>
                      <wps:wsp>
                        <wps:cNvPr id="6" name="文本框 205"/>
                        <wps:cNvSpPr txBox="1">
                          <a:spLocks noChangeArrowheads="1"/>
                        </wps:cNvSpPr>
                        <wps:spPr bwMode="auto">
                          <a:xfrm>
                            <a:off x="327443" y="886121"/>
                            <a:ext cx="1344816" cy="268939"/>
                          </a:xfrm>
                          <a:prstGeom prst="rect">
                            <a:avLst/>
                          </a:prstGeom>
                          <a:solidFill>
                            <a:srgbClr val="FFFFFF"/>
                          </a:solidFill>
                          <a:ln w="9525">
                            <a:solidFill>
                              <a:srgbClr val="000000"/>
                            </a:solidFill>
                            <a:miter lim="800000"/>
                            <a:headEnd/>
                            <a:tailEnd/>
                          </a:ln>
                        </wps:spPr>
                        <wps:txbx>
                          <w:txbxContent>
                            <w:p w:rsidR="00807CF0" w:rsidRDefault="00807CF0" w:rsidP="00807CF0">
                              <w:pPr>
                                <w:jc w:val="center"/>
                                <w:rPr>
                                  <w:rFonts w:ascii="仿宋_GB2312" w:eastAsia="仿宋_GB2312" w:hAnsi="华文中宋" w:hint="eastAsia"/>
                                  <w:sz w:val="24"/>
                                </w:rPr>
                              </w:pPr>
                              <w:r>
                                <w:rPr>
                                  <w:rFonts w:ascii="仿宋_GB2312" w:eastAsia="仿宋_GB2312" w:hAnsi="华文中宋" w:hint="eastAsia"/>
                                  <w:sz w:val="24"/>
                                </w:rPr>
                                <w:t>提交学位论文信息</w:t>
                              </w:r>
                            </w:p>
                          </w:txbxContent>
                        </wps:txbx>
                        <wps:bodyPr rot="0" vert="horz" wrap="square" lIns="91440" tIns="45720" rIns="91440" bIns="45720" anchor="t" anchorCtr="0" upright="1">
                          <a:noAutofit/>
                        </wps:bodyPr>
                      </wps:wsp>
                      <wps:wsp>
                        <wps:cNvPr id="7" name="文本框 206"/>
                        <wps:cNvSpPr txBox="1">
                          <a:spLocks noChangeArrowheads="1"/>
                        </wps:cNvSpPr>
                        <wps:spPr bwMode="auto">
                          <a:xfrm>
                            <a:off x="198189" y="1314814"/>
                            <a:ext cx="1568282" cy="268939"/>
                          </a:xfrm>
                          <a:prstGeom prst="rect">
                            <a:avLst/>
                          </a:prstGeom>
                          <a:solidFill>
                            <a:srgbClr val="FFFFFF"/>
                          </a:solidFill>
                          <a:ln w="9525">
                            <a:solidFill>
                              <a:srgbClr val="000000"/>
                            </a:solidFill>
                            <a:miter lim="800000"/>
                            <a:headEnd/>
                            <a:tailEnd/>
                          </a:ln>
                        </wps:spPr>
                        <wps:txbx>
                          <w:txbxContent>
                            <w:p w:rsidR="00807CF0" w:rsidRDefault="00807CF0" w:rsidP="00807CF0">
                              <w:pPr>
                                <w:jc w:val="center"/>
                                <w:rPr>
                                  <w:rFonts w:ascii="仿宋_GB2312" w:eastAsia="仿宋_GB2312" w:hint="eastAsia"/>
                                  <w:sz w:val="24"/>
                                </w:rPr>
                              </w:pPr>
                              <w:r>
                                <w:rPr>
                                  <w:rFonts w:ascii="仿宋_GB2312" w:eastAsia="仿宋_GB2312" w:hint="eastAsia"/>
                                  <w:sz w:val="24"/>
                                </w:rPr>
                                <w:t>提交论文成果发表信息</w:t>
                              </w:r>
                            </w:p>
                          </w:txbxContent>
                        </wps:txbx>
                        <wps:bodyPr rot="0" vert="horz" wrap="square" lIns="91440" tIns="45720" rIns="91440" bIns="45720" anchor="t" anchorCtr="0" upright="1">
                          <a:noAutofit/>
                        </wps:bodyPr>
                      </wps:wsp>
                      <wps:wsp>
                        <wps:cNvPr id="8" name="自选图形 207"/>
                        <wps:cNvSpPr>
                          <a:spLocks noChangeArrowheads="1"/>
                        </wps:cNvSpPr>
                        <wps:spPr bwMode="auto">
                          <a:xfrm>
                            <a:off x="3489857" y="448232"/>
                            <a:ext cx="1654451" cy="268939"/>
                          </a:xfrm>
                          <a:prstGeom prst="roundRect">
                            <a:avLst>
                              <a:gd name="adj" fmla="val 16667"/>
                            </a:avLst>
                          </a:prstGeom>
                          <a:solidFill>
                            <a:srgbClr val="FFFFFF"/>
                          </a:solidFill>
                          <a:ln w="9525">
                            <a:solidFill>
                              <a:srgbClr val="000000"/>
                            </a:solidFill>
                            <a:round/>
                            <a:headEnd/>
                            <a:tailEnd/>
                          </a:ln>
                        </wps:spPr>
                        <wps:txbx>
                          <w:txbxContent>
                            <w:p w:rsidR="00807CF0" w:rsidRDefault="00807CF0" w:rsidP="00807CF0">
                              <w:pPr>
                                <w:spacing w:line="260" w:lineRule="exact"/>
                                <w:jc w:val="center"/>
                                <w:rPr>
                                  <w:rFonts w:ascii="仿宋_GB2312" w:eastAsia="仿宋_GB2312" w:hAnsi="宋体" w:hint="eastAsia"/>
                                  <w:sz w:val="24"/>
                                </w:rPr>
                              </w:pPr>
                              <w:r>
                                <w:rPr>
                                  <w:rFonts w:ascii="仿宋_GB2312" w:eastAsia="仿宋_GB2312" w:hAnsi="宋体" w:hint="eastAsia"/>
                                  <w:sz w:val="24"/>
                                </w:rPr>
                                <w:t>核对学生学位申报信息</w:t>
                              </w:r>
                            </w:p>
                          </w:txbxContent>
                        </wps:txbx>
                        <wps:bodyPr rot="0" vert="horz" wrap="square" lIns="91440" tIns="45720" rIns="91440" bIns="45720" anchor="t" anchorCtr="0" upright="1">
                          <a:noAutofit/>
                        </wps:bodyPr>
                      </wps:wsp>
                      <wps:wsp>
                        <wps:cNvPr id="9" name="自选图形 208"/>
                        <wps:cNvSpPr>
                          <a:spLocks noChangeArrowheads="1"/>
                        </wps:cNvSpPr>
                        <wps:spPr bwMode="auto">
                          <a:xfrm>
                            <a:off x="3489857" y="882673"/>
                            <a:ext cx="1654451" cy="268939"/>
                          </a:xfrm>
                          <a:prstGeom prst="roundRect">
                            <a:avLst>
                              <a:gd name="adj" fmla="val 16667"/>
                            </a:avLst>
                          </a:prstGeom>
                          <a:solidFill>
                            <a:srgbClr val="FFFFFF"/>
                          </a:solidFill>
                          <a:ln w="9525">
                            <a:solidFill>
                              <a:srgbClr val="000000"/>
                            </a:solidFill>
                            <a:round/>
                            <a:headEnd/>
                            <a:tailEnd/>
                          </a:ln>
                        </wps:spPr>
                        <wps:txbx>
                          <w:txbxContent>
                            <w:p w:rsidR="00807CF0" w:rsidRDefault="00807CF0" w:rsidP="00807CF0">
                              <w:pPr>
                                <w:spacing w:line="260" w:lineRule="exact"/>
                                <w:jc w:val="center"/>
                                <w:rPr>
                                  <w:rFonts w:ascii="仿宋_GB2312" w:eastAsia="仿宋_GB2312" w:hAnsi="宋体" w:hint="eastAsia"/>
                                  <w:sz w:val="24"/>
                                </w:rPr>
                              </w:pPr>
                              <w:r>
                                <w:rPr>
                                  <w:rFonts w:ascii="仿宋_GB2312" w:eastAsia="仿宋_GB2312" w:hAnsi="宋体" w:hint="eastAsia"/>
                                  <w:sz w:val="24"/>
                                </w:rPr>
                                <w:t>验收学位论文信息</w:t>
                              </w:r>
                            </w:p>
                          </w:txbxContent>
                        </wps:txbx>
                        <wps:bodyPr rot="0" vert="horz" wrap="square" lIns="91440" tIns="45720" rIns="91440" bIns="45720" anchor="t" anchorCtr="0" upright="1">
                          <a:noAutofit/>
                        </wps:bodyPr>
                      </wps:wsp>
                      <wps:wsp>
                        <wps:cNvPr id="10" name="自选图形 209"/>
                        <wps:cNvSpPr>
                          <a:spLocks noChangeArrowheads="1"/>
                        </wps:cNvSpPr>
                        <wps:spPr bwMode="auto">
                          <a:xfrm>
                            <a:off x="3489283" y="1321710"/>
                            <a:ext cx="1655025" cy="268939"/>
                          </a:xfrm>
                          <a:prstGeom prst="roundRect">
                            <a:avLst>
                              <a:gd name="adj" fmla="val 16667"/>
                            </a:avLst>
                          </a:prstGeom>
                          <a:solidFill>
                            <a:srgbClr val="FFFFFF"/>
                          </a:solidFill>
                          <a:ln w="9525">
                            <a:solidFill>
                              <a:srgbClr val="000000"/>
                            </a:solidFill>
                            <a:round/>
                            <a:headEnd/>
                            <a:tailEnd/>
                          </a:ln>
                        </wps:spPr>
                        <wps:txbx>
                          <w:txbxContent>
                            <w:p w:rsidR="00807CF0" w:rsidRDefault="00807CF0" w:rsidP="00807CF0">
                              <w:pPr>
                                <w:spacing w:line="260" w:lineRule="exact"/>
                                <w:jc w:val="center"/>
                                <w:rPr>
                                  <w:rFonts w:ascii="仿宋_GB2312" w:eastAsia="仿宋_GB2312" w:hAnsi="宋体" w:hint="eastAsia"/>
                                  <w:sz w:val="24"/>
                                </w:rPr>
                              </w:pPr>
                              <w:r>
                                <w:rPr>
                                  <w:rFonts w:ascii="仿宋_GB2312" w:eastAsia="仿宋_GB2312" w:hAnsi="宋体" w:hint="eastAsia"/>
                                  <w:sz w:val="24"/>
                                </w:rPr>
                                <w:t>核实论文成果发表信息</w:t>
                              </w:r>
                            </w:p>
                          </w:txbxContent>
                        </wps:txbx>
                        <wps:bodyPr rot="0" vert="horz" wrap="square" lIns="91440" tIns="45720" rIns="91440" bIns="45720" anchor="t" anchorCtr="0" upright="1">
                          <a:noAutofit/>
                        </wps:bodyPr>
                      </wps:wsp>
                      <wps:wsp>
                        <wps:cNvPr id="11" name="自选图形 210"/>
                        <wps:cNvSpPr>
                          <a:spLocks noChangeArrowheads="1"/>
                        </wps:cNvSpPr>
                        <wps:spPr bwMode="auto">
                          <a:xfrm>
                            <a:off x="3489857" y="2005552"/>
                            <a:ext cx="1878491" cy="268939"/>
                          </a:xfrm>
                          <a:prstGeom prst="roundRect">
                            <a:avLst>
                              <a:gd name="adj" fmla="val 16667"/>
                            </a:avLst>
                          </a:prstGeom>
                          <a:solidFill>
                            <a:srgbClr val="FFFFFF"/>
                          </a:solidFill>
                          <a:ln w="9525">
                            <a:solidFill>
                              <a:srgbClr val="000000"/>
                            </a:solidFill>
                            <a:round/>
                            <a:headEnd/>
                            <a:tailEnd/>
                          </a:ln>
                        </wps:spPr>
                        <wps:txbx>
                          <w:txbxContent>
                            <w:p w:rsidR="00807CF0" w:rsidRDefault="00807CF0" w:rsidP="00807CF0">
                              <w:pPr>
                                <w:spacing w:line="280" w:lineRule="exact"/>
                                <w:rPr>
                                  <w:rFonts w:ascii="仿宋_GB2312" w:eastAsia="仿宋_GB2312" w:hint="eastAsia"/>
                                  <w:sz w:val="24"/>
                                </w:rPr>
                              </w:pPr>
                              <w:r>
                                <w:rPr>
                                  <w:rFonts w:ascii="仿宋_GB2312" w:eastAsia="仿宋_GB2312" w:hint="eastAsia"/>
                                  <w:sz w:val="24"/>
                                </w:rPr>
                                <w:t>审核学生论文评审专家信息</w:t>
                              </w:r>
                            </w:p>
                          </w:txbxContent>
                        </wps:txbx>
                        <wps:bodyPr rot="0" vert="horz" wrap="square" lIns="91440" tIns="45720" rIns="91440" bIns="45720" anchor="t" anchorCtr="0" upright="1">
                          <a:noAutofit/>
                        </wps:bodyPr>
                      </wps:wsp>
                      <wps:wsp>
                        <wps:cNvPr id="12" name="矩形 211"/>
                        <wps:cNvSpPr>
                          <a:spLocks noChangeArrowheads="1"/>
                        </wps:cNvSpPr>
                        <wps:spPr bwMode="auto">
                          <a:xfrm>
                            <a:off x="241274" y="29307"/>
                            <a:ext cx="1378709" cy="2689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Default="00807CF0" w:rsidP="00807CF0">
                              <w:pPr>
                                <w:jc w:val="center"/>
                                <w:rPr>
                                  <w:rFonts w:ascii="仿宋_GB2312" w:eastAsia="仿宋_GB2312" w:hint="eastAsia"/>
                                  <w:b/>
                                  <w:sz w:val="24"/>
                                </w:rPr>
                              </w:pPr>
                              <w:r>
                                <w:rPr>
                                  <w:rFonts w:ascii="仿宋_GB2312" w:eastAsia="仿宋_GB2312" w:hint="eastAsia"/>
                                  <w:b/>
                                  <w:sz w:val="24"/>
                                </w:rPr>
                                <w:t>学位申请人员操作</w:t>
                              </w:r>
                            </w:p>
                          </w:txbxContent>
                        </wps:txbx>
                        <wps:bodyPr rot="0" vert="horz" wrap="square" lIns="91440" tIns="45720" rIns="91440" bIns="45720" anchor="t" anchorCtr="0" upright="1">
                          <a:noAutofit/>
                        </wps:bodyPr>
                      </wps:wsp>
                      <wps:wsp>
                        <wps:cNvPr id="13" name="矩形 212"/>
                        <wps:cNvSpPr>
                          <a:spLocks noChangeArrowheads="1"/>
                        </wps:cNvSpPr>
                        <wps:spPr bwMode="auto">
                          <a:xfrm>
                            <a:off x="3860385" y="20688"/>
                            <a:ext cx="1206370" cy="2689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Default="00807CF0" w:rsidP="00807CF0">
                              <w:pPr>
                                <w:jc w:val="center"/>
                                <w:rPr>
                                  <w:rFonts w:ascii="仿宋_GB2312" w:eastAsia="仿宋_GB2312" w:hint="eastAsia"/>
                                  <w:b/>
                                  <w:sz w:val="24"/>
                                </w:rPr>
                              </w:pPr>
                              <w:r>
                                <w:rPr>
                                  <w:rFonts w:ascii="仿宋_GB2312" w:eastAsia="仿宋_GB2312" w:hint="eastAsia"/>
                                  <w:b/>
                                  <w:sz w:val="24"/>
                                </w:rPr>
                                <w:t>学院管理员操作</w:t>
                              </w:r>
                            </w:p>
                          </w:txbxContent>
                        </wps:txbx>
                        <wps:bodyPr rot="0" vert="horz" wrap="square" lIns="91440" tIns="45720" rIns="91440" bIns="45720" anchor="t" anchorCtr="0" upright="1">
                          <a:noAutofit/>
                        </wps:bodyPr>
                      </wps:wsp>
                      <wps:wsp>
                        <wps:cNvPr id="14" name="矩形 213"/>
                        <wps:cNvSpPr>
                          <a:spLocks noChangeArrowheads="1"/>
                        </wps:cNvSpPr>
                        <wps:spPr bwMode="auto">
                          <a:xfrm>
                            <a:off x="2050830" y="5080539"/>
                            <a:ext cx="1034032" cy="2689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Default="00807CF0" w:rsidP="00807CF0">
                              <w:pPr>
                                <w:jc w:val="center"/>
                                <w:rPr>
                                  <w:rFonts w:ascii="仿宋_GB2312" w:eastAsia="仿宋_GB2312" w:hint="eastAsia"/>
                                  <w:b/>
                                  <w:sz w:val="24"/>
                                </w:rPr>
                              </w:pPr>
                              <w:r>
                                <w:rPr>
                                  <w:rFonts w:ascii="仿宋_GB2312" w:eastAsia="仿宋_GB2312" w:hint="eastAsia"/>
                                  <w:b/>
                                  <w:sz w:val="24"/>
                                </w:rPr>
                                <w:t>答辩秘书操作</w:t>
                              </w:r>
                            </w:p>
                          </w:txbxContent>
                        </wps:txbx>
                        <wps:bodyPr rot="0" vert="horz" wrap="square" lIns="91440" tIns="45720" rIns="91440" bIns="45720" anchor="t" anchorCtr="0" upright="1">
                          <a:noAutofit/>
                        </wps:bodyPr>
                      </wps:wsp>
                      <wps:wsp>
                        <wps:cNvPr id="15" name="直线 214"/>
                        <wps:cNvCnPr/>
                        <wps:spPr bwMode="auto">
                          <a:xfrm>
                            <a:off x="947862" y="2016470"/>
                            <a:ext cx="574" cy="896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文本框 215"/>
                        <wps:cNvSpPr txBox="1">
                          <a:spLocks noChangeArrowheads="1"/>
                        </wps:cNvSpPr>
                        <wps:spPr bwMode="auto">
                          <a:xfrm>
                            <a:off x="321124" y="1755001"/>
                            <a:ext cx="1344241" cy="268939"/>
                          </a:xfrm>
                          <a:prstGeom prst="rect">
                            <a:avLst/>
                          </a:prstGeom>
                          <a:solidFill>
                            <a:srgbClr val="FFFFFF"/>
                          </a:solidFill>
                          <a:ln w="9525">
                            <a:solidFill>
                              <a:srgbClr val="000000"/>
                            </a:solidFill>
                            <a:miter lim="800000"/>
                            <a:headEnd/>
                            <a:tailEnd/>
                          </a:ln>
                        </wps:spPr>
                        <wps:txbx>
                          <w:txbxContent>
                            <w:p w:rsidR="00807CF0" w:rsidRDefault="00807CF0" w:rsidP="00807CF0">
                              <w:pPr>
                                <w:jc w:val="center"/>
                                <w:rPr>
                                  <w:rFonts w:ascii="仿宋_GB2312" w:eastAsia="仿宋_GB2312" w:hint="eastAsia"/>
                                  <w:sz w:val="24"/>
                                </w:rPr>
                              </w:pPr>
                              <w:r>
                                <w:rPr>
                                  <w:rFonts w:ascii="仿宋_GB2312" w:eastAsia="仿宋_GB2312" w:hint="eastAsia"/>
                                  <w:sz w:val="24"/>
                                </w:rPr>
                                <w:t>提交论文评审专家</w:t>
                              </w:r>
                            </w:p>
                          </w:txbxContent>
                        </wps:txbx>
                        <wps:bodyPr rot="0" vert="horz" wrap="square" lIns="91440" tIns="45720" rIns="91440" bIns="45720" anchor="t" anchorCtr="0" upright="1">
                          <a:noAutofit/>
                        </wps:bodyPr>
                      </wps:wsp>
                      <wps:wsp>
                        <wps:cNvPr id="17" name="自选图形 216"/>
                        <wps:cNvSpPr>
                          <a:spLocks noChangeArrowheads="1"/>
                        </wps:cNvSpPr>
                        <wps:spPr bwMode="auto">
                          <a:xfrm>
                            <a:off x="3497900" y="2439417"/>
                            <a:ext cx="1698110" cy="268939"/>
                          </a:xfrm>
                          <a:prstGeom prst="roundRect">
                            <a:avLst>
                              <a:gd name="adj" fmla="val 16667"/>
                            </a:avLst>
                          </a:prstGeom>
                          <a:solidFill>
                            <a:srgbClr val="FFFFFF"/>
                          </a:solidFill>
                          <a:ln w="9525">
                            <a:solidFill>
                              <a:srgbClr val="000000"/>
                            </a:solidFill>
                            <a:round/>
                            <a:headEnd/>
                            <a:tailEnd/>
                          </a:ln>
                        </wps:spPr>
                        <wps:txbx>
                          <w:txbxContent>
                            <w:p w:rsidR="00807CF0" w:rsidRDefault="00807CF0" w:rsidP="00807CF0">
                              <w:pPr>
                                <w:spacing w:line="260" w:lineRule="exact"/>
                                <w:jc w:val="center"/>
                                <w:rPr>
                                  <w:rFonts w:ascii="仿宋_GB2312" w:eastAsia="仿宋_GB2312" w:hint="eastAsia"/>
                                  <w:sz w:val="24"/>
                                </w:rPr>
                              </w:pPr>
                              <w:proofErr w:type="gramStart"/>
                              <w:r>
                                <w:rPr>
                                  <w:rFonts w:ascii="仿宋_GB2312" w:eastAsia="仿宋_GB2312" w:hint="eastAsia"/>
                                  <w:sz w:val="24"/>
                                </w:rPr>
                                <w:t>录入盲审论文</w:t>
                              </w:r>
                              <w:proofErr w:type="gramEnd"/>
                              <w:r>
                                <w:rPr>
                                  <w:rFonts w:ascii="仿宋_GB2312" w:eastAsia="仿宋_GB2312" w:hint="eastAsia"/>
                                  <w:sz w:val="24"/>
                                </w:rPr>
                                <w:t>评审结论</w:t>
                              </w:r>
                            </w:p>
                          </w:txbxContent>
                        </wps:txbx>
                        <wps:bodyPr rot="0" vert="horz" wrap="square" lIns="91440" tIns="45720" rIns="91440" bIns="45720" anchor="t" anchorCtr="0" upright="1">
                          <a:noAutofit/>
                        </wps:bodyPr>
                      </wps:wsp>
                      <wps:wsp>
                        <wps:cNvPr id="18" name="自选图形 217"/>
                        <wps:cNvSpPr>
                          <a:spLocks noChangeArrowheads="1"/>
                        </wps:cNvSpPr>
                        <wps:spPr bwMode="auto">
                          <a:xfrm>
                            <a:off x="3498474" y="3316918"/>
                            <a:ext cx="1655025" cy="268939"/>
                          </a:xfrm>
                          <a:prstGeom prst="roundRect">
                            <a:avLst>
                              <a:gd name="adj" fmla="val 16667"/>
                            </a:avLst>
                          </a:prstGeom>
                          <a:solidFill>
                            <a:srgbClr val="FFFFFF"/>
                          </a:solidFill>
                          <a:ln w="9525">
                            <a:solidFill>
                              <a:srgbClr val="000000"/>
                            </a:solidFill>
                            <a:round/>
                            <a:headEnd/>
                            <a:tailEnd/>
                          </a:ln>
                        </wps:spPr>
                        <wps:txbx>
                          <w:txbxContent>
                            <w:p w:rsidR="00807CF0" w:rsidRDefault="00807CF0" w:rsidP="00807CF0">
                              <w:pPr>
                                <w:spacing w:line="260" w:lineRule="exact"/>
                                <w:jc w:val="center"/>
                                <w:rPr>
                                  <w:rFonts w:ascii="仿宋_GB2312" w:eastAsia="仿宋_GB2312" w:hAnsi="宋体" w:hint="eastAsia"/>
                                  <w:sz w:val="24"/>
                                </w:rPr>
                              </w:pPr>
                              <w:r>
                                <w:rPr>
                                  <w:rFonts w:ascii="仿宋_GB2312" w:eastAsia="仿宋_GB2312" w:hAnsi="宋体" w:hint="eastAsia"/>
                                  <w:sz w:val="24"/>
                                </w:rPr>
                                <w:t>审核论文答辩安排</w:t>
                              </w:r>
                            </w:p>
                          </w:txbxContent>
                        </wps:txbx>
                        <wps:bodyPr rot="0" vert="horz" wrap="square" lIns="91440" tIns="45720" rIns="91440" bIns="45720" anchor="t" anchorCtr="0" upright="1">
                          <a:noAutofit/>
                        </wps:bodyPr>
                      </wps:wsp>
                      <wps:wsp>
                        <wps:cNvPr id="19" name="直线 218"/>
                        <wps:cNvCnPr/>
                        <wps:spPr bwMode="auto">
                          <a:xfrm>
                            <a:off x="982330" y="713724"/>
                            <a:ext cx="574" cy="1643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直线 219"/>
                        <wps:cNvCnPr/>
                        <wps:spPr bwMode="auto">
                          <a:xfrm>
                            <a:off x="982330" y="1150463"/>
                            <a:ext cx="574" cy="1643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直线 220"/>
                        <wps:cNvCnPr/>
                        <wps:spPr bwMode="auto">
                          <a:xfrm>
                            <a:off x="1766471" y="1444687"/>
                            <a:ext cx="750822" cy="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直线 221"/>
                        <wps:cNvCnPr/>
                        <wps:spPr bwMode="auto">
                          <a:xfrm>
                            <a:off x="3007309" y="589598"/>
                            <a:ext cx="448080" cy="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直线 222"/>
                        <wps:cNvCnPr/>
                        <wps:spPr bwMode="auto">
                          <a:xfrm>
                            <a:off x="4316508" y="713724"/>
                            <a:ext cx="574" cy="1643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直线 223"/>
                        <wps:cNvCnPr/>
                        <wps:spPr bwMode="auto">
                          <a:xfrm>
                            <a:off x="4316508" y="1150463"/>
                            <a:ext cx="574" cy="1643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直线 224"/>
                        <wps:cNvCnPr/>
                        <wps:spPr bwMode="auto">
                          <a:xfrm flipH="1">
                            <a:off x="3067628" y="1461926"/>
                            <a:ext cx="422230" cy="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直线 225"/>
                        <wps:cNvCnPr/>
                        <wps:spPr bwMode="auto">
                          <a:xfrm flipH="1">
                            <a:off x="1671685" y="1859589"/>
                            <a:ext cx="1387326" cy="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矩形 226"/>
                        <wps:cNvSpPr>
                          <a:spLocks noChangeArrowheads="1"/>
                        </wps:cNvSpPr>
                        <wps:spPr bwMode="auto">
                          <a:xfrm>
                            <a:off x="2111148" y="1586052"/>
                            <a:ext cx="784141" cy="246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Default="00807CF0" w:rsidP="00807CF0">
                              <w:pPr>
                                <w:spacing w:line="260" w:lineRule="exact"/>
                                <w:jc w:val="center"/>
                                <w:rPr>
                                  <w:rFonts w:ascii="黑体" w:eastAsia="黑体" w:hint="eastAsia"/>
                                </w:rPr>
                              </w:pPr>
                              <w:r>
                                <w:rPr>
                                  <w:rFonts w:ascii="黑体" w:eastAsia="黑体" w:hint="eastAsia"/>
                                </w:rPr>
                                <w:t>审核通过</w:t>
                              </w:r>
                            </w:p>
                          </w:txbxContent>
                        </wps:txbx>
                        <wps:bodyPr rot="0" vert="horz" wrap="square" lIns="91440" tIns="45720" rIns="91440" bIns="45720" anchor="t" anchorCtr="0" upright="1">
                          <a:noAutofit/>
                        </wps:bodyPr>
                      </wps:wsp>
                      <wps:wsp>
                        <wps:cNvPr id="28" name="直线 227"/>
                        <wps:cNvCnPr/>
                        <wps:spPr bwMode="auto">
                          <a:xfrm flipV="1">
                            <a:off x="947862" y="2106117"/>
                            <a:ext cx="2550612" cy="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直线 228"/>
                        <wps:cNvCnPr/>
                        <wps:spPr bwMode="auto">
                          <a:xfrm flipH="1">
                            <a:off x="965096" y="2556073"/>
                            <a:ext cx="2533378" cy="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直线 229"/>
                        <wps:cNvCnPr/>
                        <wps:spPr bwMode="auto">
                          <a:xfrm>
                            <a:off x="4342933" y="2270468"/>
                            <a:ext cx="574" cy="1643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矩形 230"/>
                        <wps:cNvSpPr>
                          <a:spLocks noChangeArrowheads="1"/>
                        </wps:cNvSpPr>
                        <wps:spPr bwMode="auto">
                          <a:xfrm>
                            <a:off x="2128382" y="2274491"/>
                            <a:ext cx="784141" cy="246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Default="00807CF0" w:rsidP="00807CF0">
                              <w:pPr>
                                <w:spacing w:line="260" w:lineRule="exact"/>
                                <w:jc w:val="center"/>
                                <w:rPr>
                                  <w:rFonts w:ascii="黑体" w:eastAsia="黑体" w:hint="eastAsia"/>
                                </w:rPr>
                              </w:pPr>
                              <w:r>
                                <w:rPr>
                                  <w:rFonts w:ascii="黑体" w:eastAsia="黑体" w:hint="eastAsia"/>
                                </w:rPr>
                                <w:t>评阅通过</w:t>
                              </w:r>
                            </w:p>
                          </w:txbxContent>
                        </wps:txbx>
                        <wps:bodyPr rot="0" vert="horz" wrap="square" lIns="91440" tIns="45720" rIns="91440" bIns="45720" anchor="t" anchorCtr="0" upright="1">
                          <a:noAutofit/>
                        </wps:bodyPr>
                      </wps:wsp>
                      <wps:wsp>
                        <wps:cNvPr id="32" name="直线 231"/>
                        <wps:cNvCnPr/>
                        <wps:spPr bwMode="auto">
                          <a:xfrm>
                            <a:off x="3076245" y="3452537"/>
                            <a:ext cx="422230" cy="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直线 232"/>
                        <wps:cNvCnPr/>
                        <wps:spPr bwMode="auto">
                          <a:xfrm>
                            <a:off x="4342933" y="2707207"/>
                            <a:ext cx="574" cy="6097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直线 233"/>
                        <wps:cNvCnPr/>
                        <wps:spPr bwMode="auto">
                          <a:xfrm flipH="1">
                            <a:off x="1654451" y="4458186"/>
                            <a:ext cx="2688483" cy="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自选图形 234"/>
                        <wps:cNvSpPr>
                          <a:spLocks noChangeArrowheads="1"/>
                        </wps:cNvSpPr>
                        <wps:spPr bwMode="auto">
                          <a:xfrm>
                            <a:off x="2093914" y="2710655"/>
                            <a:ext cx="966245" cy="455703"/>
                          </a:xfrm>
                          <a:prstGeom prst="roundRect">
                            <a:avLst>
                              <a:gd name="adj" fmla="val 16667"/>
                            </a:avLst>
                          </a:prstGeom>
                          <a:solidFill>
                            <a:srgbClr val="FFFFFF"/>
                          </a:solidFill>
                          <a:ln w="9525">
                            <a:solidFill>
                              <a:srgbClr val="000000"/>
                            </a:solidFill>
                            <a:round/>
                            <a:headEnd/>
                            <a:tailEnd/>
                          </a:ln>
                        </wps:spPr>
                        <wps:txbx>
                          <w:txbxContent>
                            <w:p w:rsidR="00807CF0" w:rsidRDefault="00807CF0" w:rsidP="00807CF0">
                              <w:pPr>
                                <w:spacing w:line="260" w:lineRule="exact"/>
                                <w:jc w:val="center"/>
                              </w:pPr>
                              <w:r>
                                <w:rPr>
                                  <w:rFonts w:ascii="仿宋_GB2312" w:eastAsia="仿宋_GB2312" w:hint="eastAsia"/>
                                  <w:sz w:val="24"/>
                                </w:rPr>
                                <w:t>录入明审论文评审结论</w:t>
                              </w:r>
                            </w:p>
                          </w:txbxContent>
                        </wps:txbx>
                        <wps:bodyPr rot="0" vert="horz" wrap="square" lIns="91440" tIns="45720" rIns="91440" bIns="45720" anchor="t" anchorCtr="0" upright="1">
                          <a:noAutofit/>
                        </wps:bodyPr>
                      </wps:wsp>
                      <wps:wsp>
                        <wps:cNvPr id="36" name="自选图形 235"/>
                        <wps:cNvSpPr>
                          <a:spLocks noChangeArrowheads="1"/>
                        </wps:cNvSpPr>
                        <wps:spPr bwMode="auto">
                          <a:xfrm>
                            <a:off x="2102531" y="3203711"/>
                            <a:ext cx="966245" cy="477540"/>
                          </a:xfrm>
                          <a:prstGeom prst="roundRect">
                            <a:avLst>
                              <a:gd name="adj" fmla="val 16667"/>
                            </a:avLst>
                          </a:prstGeom>
                          <a:solidFill>
                            <a:srgbClr val="FFFFFF"/>
                          </a:solidFill>
                          <a:ln w="9525">
                            <a:solidFill>
                              <a:srgbClr val="000000"/>
                            </a:solidFill>
                            <a:round/>
                            <a:headEnd/>
                            <a:tailEnd/>
                          </a:ln>
                        </wps:spPr>
                        <wps:txbx>
                          <w:txbxContent>
                            <w:p w:rsidR="00807CF0" w:rsidRDefault="00807CF0" w:rsidP="00807CF0">
                              <w:pPr>
                                <w:spacing w:line="260" w:lineRule="exact"/>
                                <w:jc w:val="center"/>
                                <w:rPr>
                                  <w:rFonts w:ascii="仿宋_GB2312" w:eastAsia="仿宋_GB2312" w:hint="eastAsia"/>
                                  <w:sz w:val="24"/>
                                </w:rPr>
                              </w:pPr>
                              <w:r>
                                <w:rPr>
                                  <w:rFonts w:ascii="仿宋_GB2312" w:eastAsia="仿宋_GB2312" w:hint="eastAsia"/>
                                  <w:sz w:val="24"/>
                                </w:rPr>
                                <w:t>论文答辩</w:t>
                              </w:r>
                            </w:p>
                            <w:p w:rsidR="00807CF0" w:rsidRDefault="00807CF0" w:rsidP="00807CF0">
                              <w:pPr>
                                <w:spacing w:line="260" w:lineRule="exact"/>
                                <w:jc w:val="center"/>
                              </w:pPr>
                              <w:r>
                                <w:rPr>
                                  <w:rFonts w:ascii="仿宋_GB2312" w:eastAsia="仿宋_GB2312" w:hint="eastAsia"/>
                                  <w:sz w:val="24"/>
                                </w:rPr>
                                <w:t>安排</w:t>
                              </w:r>
                            </w:p>
                          </w:txbxContent>
                        </wps:txbx>
                        <wps:bodyPr rot="0" vert="horz" wrap="square" lIns="91440" tIns="45720" rIns="91440" bIns="45720" anchor="t" anchorCtr="0" upright="1">
                          <a:noAutofit/>
                        </wps:bodyPr>
                      </wps:wsp>
                      <wps:wsp>
                        <wps:cNvPr id="37" name="自选图形 236"/>
                        <wps:cNvSpPr>
                          <a:spLocks noChangeArrowheads="1"/>
                        </wps:cNvSpPr>
                        <wps:spPr bwMode="auto">
                          <a:xfrm>
                            <a:off x="2102531" y="3718028"/>
                            <a:ext cx="957628" cy="455128"/>
                          </a:xfrm>
                          <a:prstGeom prst="roundRect">
                            <a:avLst>
                              <a:gd name="adj" fmla="val 16667"/>
                            </a:avLst>
                          </a:prstGeom>
                          <a:solidFill>
                            <a:srgbClr val="FFFFFF"/>
                          </a:solidFill>
                          <a:ln w="9525">
                            <a:solidFill>
                              <a:srgbClr val="000000"/>
                            </a:solidFill>
                            <a:round/>
                            <a:headEnd/>
                            <a:tailEnd/>
                          </a:ln>
                        </wps:spPr>
                        <wps:txbx>
                          <w:txbxContent>
                            <w:p w:rsidR="00807CF0" w:rsidRDefault="00807CF0" w:rsidP="00807CF0">
                              <w:pPr>
                                <w:spacing w:line="260" w:lineRule="exact"/>
                                <w:jc w:val="center"/>
                                <w:rPr>
                                  <w:rFonts w:ascii="仿宋_GB2312" w:eastAsia="仿宋_GB2312" w:hint="eastAsia"/>
                                  <w:sz w:val="24"/>
                                </w:rPr>
                              </w:pPr>
                              <w:r>
                                <w:rPr>
                                  <w:rFonts w:ascii="仿宋_GB2312" w:eastAsia="仿宋_GB2312" w:hint="eastAsia"/>
                                  <w:sz w:val="24"/>
                                </w:rPr>
                                <w:t>答辩前三天在学院审批</w:t>
                              </w:r>
                            </w:p>
                          </w:txbxContent>
                        </wps:txbx>
                        <wps:bodyPr rot="0" vert="horz" wrap="square" lIns="91440" tIns="45720" rIns="91440" bIns="45720" anchor="t" anchorCtr="0" upright="1">
                          <a:noAutofit/>
                        </wps:bodyPr>
                      </wps:wsp>
                      <wps:wsp>
                        <wps:cNvPr id="38" name="自选图形 237"/>
                        <wps:cNvSpPr>
                          <a:spLocks noChangeArrowheads="1"/>
                        </wps:cNvSpPr>
                        <wps:spPr bwMode="auto">
                          <a:xfrm>
                            <a:off x="2102531" y="4496113"/>
                            <a:ext cx="973713" cy="450531"/>
                          </a:xfrm>
                          <a:prstGeom prst="roundRect">
                            <a:avLst>
                              <a:gd name="adj" fmla="val 16667"/>
                            </a:avLst>
                          </a:prstGeom>
                          <a:solidFill>
                            <a:srgbClr val="FFFFFF"/>
                          </a:solidFill>
                          <a:ln w="9525">
                            <a:solidFill>
                              <a:srgbClr val="000000"/>
                            </a:solidFill>
                            <a:round/>
                            <a:headEnd/>
                            <a:tailEnd/>
                          </a:ln>
                        </wps:spPr>
                        <wps:txbx>
                          <w:txbxContent>
                            <w:p w:rsidR="00807CF0" w:rsidRDefault="00807CF0" w:rsidP="00807CF0">
                              <w:pPr>
                                <w:spacing w:line="260" w:lineRule="exact"/>
                                <w:jc w:val="center"/>
                                <w:rPr>
                                  <w:rFonts w:ascii="仿宋_GB2312" w:eastAsia="仿宋_GB2312" w:hint="eastAsia"/>
                                  <w:sz w:val="24"/>
                                </w:rPr>
                              </w:pPr>
                              <w:r>
                                <w:rPr>
                                  <w:rFonts w:ascii="仿宋_GB2312" w:eastAsia="仿宋_GB2312" w:hint="eastAsia"/>
                                  <w:sz w:val="24"/>
                                </w:rPr>
                                <w:t>录入答辩</w:t>
                              </w:r>
                            </w:p>
                            <w:p w:rsidR="00807CF0" w:rsidRDefault="00807CF0" w:rsidP="00807CF0">
                              <w:pPr>
                                <w:spacing w:line="260" w:lineRule="exact"/>
                                <w:jc w:val="center"/>
                                <w:rPr>
                                  <w:rFonts w:ascii="仿宋_GB2312" w:eastAsia="仿宋_GB2312" w:hint="eastAsia"/>
                                  <w:sz w:val="24"/>
                                </w:rPr>
                              </w:pPr>
                              <w:r>
                                <w:rPr>
                                  <w:rFonts w:ascii="仿宋_GB2312" w:eastAsia="仿宋_GB2312" w:hint="eastAsia"/>
                                  <w:sz w:val="24"/>
                                </w:rPr>
                                <w:t>决议</w:t>
                              </w:r>
                            </w:p>
                            <w:p w:rsidR="00807CF0" w:rsidRDefault="00807CF0" w:rsidP="00807CF0"/>
                          </w:txbxContent>
                        </wps:txbx>
                        <wps:bodyPr rot="0" vert="horz" wrap="square" lIns="91440" tIns="45720" rIns="91440" bIns="45720" anchor="t" anchorCtr="0" upright="1">
                          <a:noAutofit/>
                        </wps:bodyPr>
                      </wps:wsp>
                      <wps:wsp>
                        <wps:cNvPr id="39" name="直线 238"/>
                        <wps:cNvCnPr/>
                        <wps:spPr bwMode="auto">
                          <a:xfrm>
                            <a:off x="3059011" y="1452157"/>
                            <a:ext cx="574" cy="4108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直线 239"/>
                        <wps:cNvCnPr/>
                        <wps:spPr bwMode="auto">
                          <a:xfrm flipV="1">
                            <a:off x="2567846" y="2550901"/>
                            <a:ext cx="574" cy="1643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文本框 240"/>
                        <wps:cNvSpPr txBox="1">
                          <a:spLocks noChangeArrowheads="1"/>
                        </wps:cNvSpPr>
                        <wps:spPr bwMode="auto">
                          <a:xfrm>
                            <a:off x="310210" y="4268549"/>
                            <a:ext cx="1344816" cy="268939"/>
                          </a:xfrm>
                          <a:prstGeom prst="rect">
                            <a:avLst/>
                          </a:prstGeom>
                          <a:solidFill>
                            <a:srgbClr val="FFFFFF"/>
                          </a:solidFill>
                          <a:ln w="9525">
                            <a:solidFill>
                              <a:srgbClr val="000000"/>
                            </a:solidFill>
                            <a:miter lim="800000"/>
                            <a:headEnd/>
                            <a:tailEnd/>
                          </a:ln>
                        </wps:spPr>
                        <wps:txbx>
                          <w:txbxContent>
                            <w:p w:rsidR="00807CF0" w:rsidRDefault="00807CF0" w:rsidP="00807CF0">
                              <w:pPr>
                                <w:jc w:val="center"/>
                                <w:rPr>
                                  <w:rFonts w:ascii="仿宋_GB2312" w:eastAsia="仿宋_GB2312" w:hint="eastAsia"/>
                                  <w:sz w:val="24"/>
                                </w:rPr>
                              </w:pPr>
                              <w:r>
                                <w:rPr>
                                  <w:rFonts w:ascii="仿宋_GB2312" w:eastAsia="仿宋_GB2312" w:hint="eastAsia"/>
                                  <w:sz w:val="24"/>
                                </w:rPr>
                                <w:t>答辩</w:t>
                              </w:r>
                            </w:p>
                          </w:txbxContent>
                        </wps:txbx>
                        <wps:bodyPr rot="0" vert="horz" wrap="square" lIns="91440" tIns="45720" rIns="91440" bIns="45720" anchor="t" anchorCtr="0" upright="1">
                          <a:noAutofit/>
                        </wps:bodyPr>
                      </wps:wsp>
                      <wps:wsp>
                        <wps:cNvPr id="42" name="直线 241"/>
                        <wps:cNvCnPr/>
                        <wps:spPr bwMode="auto">
                          <a:xfrm flipV="1">
                            <a:off x="1654451" y="3453112"/>
                            <a:ext cx="434293" cy="34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文本框 242"/>
                        <wps:cNvSpPr txBox="1">
                          <a:spLocks noChangeArrowheads="1"/>
                        </wps:cNvSpPr>
                        <wps:spPr bwMode="auto">
                          <a:xfrm>
                            <a:off x="310210" y="3189919"/>
                            <a:ext cx="1344816" cy="268939"/>
                          </a:xfrm>
                          <a:prstGeom prst="rect">
                            <a:avLst/>
                          </a:prstGeom>
                          <a:solidFill>
                            <a:srgbClr val="FFFFFF"/>
                          </a:solidFill>
                          <a:ln w="9525">
                            <a:solidFill>
                              <a:srgbClr val="000000"/>
                            </a:solidFill>
                            <a:miter lim="800000"/>
                            <a:headEnd/>
                            <a:tailEnd/>
                          </a:ln>
                        </wps:spPr>
                        <wps:txbx>
                          <w:txbxContent>
                            <w:p w:rsidR="00807CF0" w:rsidRDefault="00807CF0" w:rsidP="00807CF0">
                              <w:pPr>
                                <w:jc w:val="center"/>
                                <w:rPr>
                                  <w:rFonts w:ascii="仿宋_GB2312" w:eastAsia="仿宋_GB2312" w:hint="eastAsia"/>
                                  <w:sz w:val="24"/>
                                </w:rPr>
                              </w:pPr>
                              <w:r>
                                <w:rPr>
                                  <w:rFonts w:ascii="仿宋_GB2312" w:eastAsia="仿宋_GB2312" w:hint="eastAsia"/>
                                  <w:sz w:val="24"/>
                                </w:rPr>
                                <w:t>填写学位审批书</w:t>
                              </w:r>
                            </w:p>
                          </w:txbxContent>
                        </wps:txbx>
                        <wps:bodyPr rot="0" vert="horz" wrap="square" lIns="91440" tIns="45720" rIns="91440" bIns="45720" anchor="t" anchorCtr="0" upright="1">
                          <a:noAutofit/>
                        </wps:bodyPr>
                      </wps:wsp>
                      <wps:wsp>
                        <wps:cNvPr id="44" name="文本框 243"/>
                        <wps:cNvSpPr txBox="1">
                          <a:spLocks noChangeArrowheads="1"/>
                        </wps:cNvSpPr>
                        <wps:spPr bwMode="auto">
                          <a:xfrm>
                            <a:off x="310210" y="3453112"/>
                            <a:ext cx="1344816" cy="268939"/>
                          </a:xfrm>
                          <a:prstGeom prst="rect">
                            <a:avLst/>
                          </a:prstGeom>
                          <a:solidFill>
                            <a:srgbClr val="FFFFFF"/>
                          </a:solidFill>
                          <a:ln w="9525">
                            <a:solidFill>
                              <a:srgbClr val="000000"/>
                            </a:solidFill>
                            <a:miter lim="800000"/>
                            <a:headEnd/>
                            <a:tailEnd/>
                          </a:ln>
                        </wps:spPr>
                        <wps:txbx>
                          <w:txbxContent>
                            <w:p w:rsidR="00807CF0" w:rsidRDefault="00807CF0" w:rsidP="00807CF0">
                              <w:pPr>
                                <w:jc w:val="center"/>
                                <w:rPr>
                                  <w:rFonts w:ascii="仿宋_GB2312" w:eastAsia="仿宋_GB2312" w:hint="eastAsia"/>
                                  <w:sz w:val="24"/>
                                </w:rPr>
                              </w:pPr>
                              <w:r>
                                <w:rPr>
                                  <w:rFonts w:ascii="仿宋_GB2312" w:eastAsia="仿宋_GB2312" w:hint="eastAsia"/>
                                  <w:sz w:val="24"/>
                                </w:rPr>
                                <w:t>填写软硬件验收表</w:t>
                              </w:r>
                            </w:p>
                          </w:txbxContent>
                        </wps:txbx>
                        <wps:bodyPr rot="0" vert="horz" wrap="square" lIns="91440" tIns="45720" rIns="91440" bIns="45720" anchor="t" anchorCtr="0" upright="1">
                          <a:noAutofit/>
                        </wps:bodyPr>
                      </wps:wsp>
                      <wps:wsp>
                        <wps:cNvPr id="45" name="直线 244"/>
                        <wps:cNvCnPr/>
                        <wps:spPr bwMode="auto">
                          <a:xfrm>
                            <a:off x="956479" y="2553199"/>
                            <a:ext cx="574" cy="627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直线 245"/>
                        <wps:cNvCnPr/>
                        <wps:spPr bwMode="auto">
                          <a:xfrm>
                            <a:off x="4342933" y="3585857"/>
                            <a:ext cx="574" cy="8740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矩形 246"/>
                        <wps:cNvSpPr>
                          <a:spLocks noChangeArrowheads="1"/>
                        </wps:cNvSpPr>
                        <wps:spPr bwMode="auto">
                          <a:xfrm>
                            <a:off x="2171467" y="4186374"/>
                            <a:ext cx="784141" cy="246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Default="00807CF0" w:rsidP="00807CF0">
                              <w:pPr>
                                <w:spacing w:line="260" w:lineRule="exact"/>
                                <w:jc w:val="center"/>
                                <w:rPr>
                                  <w:rFonts w:ascii="黑体" w:eastAsia="黑体" w:hint="eastAsia"/>
                                </w:rPr>
                              </w:pPr>
                              <w:r>
                                <w:rPr>
                                  <w:rFonts w:ascii="黑体" w:eastAsia="黑体" w:hint="eastAsia"/>
                                </w:rPr>
                                <w:t>审核通过</w:t>
                              </w:r>
                            </w:p>
                          </w:txbxContent>
                        </wps:txbx>
                        <wps:bodyPr rot="0" vert="horz" wrap="square" lIns="91440" tIns="45720" rIns="91440" bIns="45720" anchor="t" anchorCtr="0" upright="1">
                          <a:noAutofit/>
                        </wps:bodyPr>
                      </wps:wsp>
                      <wps:wsp>
                        <wps:cNvPr id="48" name="直线 247"/>
                        <wps:cNvCnPr/>
                        <wps:spPr bwMode="auto">
                          <a:xfrm flipV="1">
                            <a:off x="895012" y="4775971"/>
                            <a:ext cx="1214987" cy="63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直线 248"/>
                        <wps:cNvCnPr/>
                        <wps:spPr bwMode="auto">
                          <a:xfrm>
                            <a:off x="895012" y="4540362"/>
                            <a:ext cx="574" cy="246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矩形 249"/>
                        <wps:cNvSpPr>
                          <a:spLocks noChangeArrowheads="1"/>
                        </wps:cNvSpPr>
                        <wps:spPr bwMode="auto">
                          <a:xfrm>
                            <a:off x="1800939" y="55167"/>
                            <a:ext cx="1378709" cy="2689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7CF0" w:rsidRDefault="00807CF0" w:rsidP="00807CF0">
                              <w:pPr>
                                <w:jc w:val="center"/>
                                <w:rPr>
                                  <w:rFonts w:ascii="仿宋_GB2312" w:eastAsia="仿宋_GB2312" w:hint="eastAsia"/>
                                  <w:b/>
                                  <w:sz w:val="24"/>
                                </w:rPr>
                              </w:pPr>
                              <w:r>
                                <w:rPr>
                                  <w:rFonts w:ascii="仿宋_GB2312" w:eastAsia="仿宋_GB2312" w:hint="eastAsia"/>
                                  <w:b/>
                                  <w:sz w:val="24"/>
                                </w:rPr>
                                <w:t>导师操作</w:t>
                              </w:r>
                            </w:p>
                          </w:txbxContent>
                        </wps:txbx>
                        <wps:bodyPr rot="0" vert="horz" wrap="square" lIns="91440" tIns="45720" rIns="91440" bIns="45720" anchor="t" anchorCtr="0" upright="1">
                          <a:noAutofit/>
                        </wps:bodyPr>
                      </wps:wsp>
                      <wps:wsp>
                        <wps:cNvPr id="51" name="文本框 250"/>
                        <wps:cNvSpPr txBox="1">
                          <a:spLocks noChangeArrowheads="1"/>
                        </wps:cNvSpPr>
                        <wps:spPr bwMode="auto">
                          <a:xfrm>
                            <a:off x="2088744" y="422373"/>
                            <a:ext cx="911097" cy="429843"/>
                          </a:xfrm>
                          <a:prstGeom prst="rect">
                            <a:avLst/>
                          </a:prstGeom>
                          <a:solidFill>
                            <a:srgbClr val="FFFFFF"/>
                          </a:solidFill>
                          <a:ln w="9525">
                            <a:solidFill>
                              <a:srgbClr val="000000"/>
                            </a:solidFill>
                            <a:miter lim="800000"/>
                            <a:headEnd/>
                            <a:tailEnd/>
                          </a:ln>
                        </wps:spPr>
                        <wps:txbx>
                          <w:txbxContent>
                            <w:p w:rsidR="00807CF0" w:rsidRDefault="00807CF0" w:rsidP="00807CF0">
                              <w:pPr>
                                <w:spacing w:line="260" w:lineRule="exact"/>
                                <w:jc w:val="center"/>
                                <w:rPr>
                                  <w:rFonts w:ascii="仿宋_GB2312" w:eastAsia="仿宋_GB2312" w:hint="eastAsia"/>
                                  <w:sz w:val="24"/>
                                </w:rPr>
                              </w:pPr>
                              <w:r>
                                <w:rPr>
                                  <w:rFonts w:ascii="仿宋_GB2312" w:eastAsia="仿宋_GB2312" w:hint="eastAsia"/>
                                  <w:sz w:val="24"/>
                                </w:rPr>
                                <w:t>审核学位</w:t>
                              </w:r>
                            </w:p>
                            <w:p w:rsidR="00807CF0" w:rsidRDefault="00807CF0" w:rsidP="00807CF0">
                              <w:pPr>
                                <w:spacing w:line="260" w:lineRule="exact"/>
                                <w:jc w:val="center"/>
                                <w:rPr>
                                  <w:rFonts w:ascii="仿宋_GB2312" w:eastAsia="仿宋_GB2312" w:hint="eastAsia"/>
                                  <w:sz w:val="24"/>
                                </w:rPr>
                              </w:pPr>
                              <w:r>
                                <w:rPr>
                                  <w:rFonts w:ascii="仿宋_GB2312" w:eastAsia="仿宋_GB2312" w:hint="eastAsia"/>
                                  <w:sz w:val="24"/>
                                </w:rPr>
                                <w:t>申请资格</w:t>
                              </w:r>
                            </w:p>
                          </w:txbxContent>
                        </wps:txbx>
                        <wps:bodyPr rot="0" vert="horz" wrap="square" lIns="91440" tIns="45720" rIns="91440" bIns="45720" anchor="t" anchorCtr="0" upright="1">
                          <a:noAutofit/>
                        </wps:bodyPr>
                      </wps:wsp>
                      <wps:wsp>
                        <wps:cNvPr id="52" name="直线 251"/>
                        <wps:cNvCnPr/>
                        <wps:spPr bwMode="auto">
                          <a:xfrm flipV="1">
                            <a:off x="2525335" y="852216"/>
                            <a:ext cx="574" cy="5930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画布 53" o:spid="_x0000_s1077" editas="canvas" style="position:absolute;left:0;text-align:left;margin-left:-.95pt;margin-top:4.45pt;width:465.45pt;height:422.35pt;z-index:-251656192" coordsize="59112,5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">
                <v:shape id="_x0000_s1078" type="#_x0000_t75" style="position:absolute;width:59112;height:53638;visibility:visible;mso-wrap-style:square">
                  <v:fill o:detectmouseclick="t"/>
                  <v:path o:connecttype="none"/>
                </v:shape>
                <v:roundrect id="自选图形 200" o:spid="_x0000_s1079" style="position:absolute;left:19905;top:3264;width:10943;height:67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0ZNb8A&#10;AADaAAAADwAAAGRycy9kb3ducmV2LnhtbERPS4vCMBC+C/6HMII3TfWgS9cooijiyUfxPDRjW7eZ&#10;lCRq3V+/EYQ9DR/fc2aL1tTiQc5XlhWMhgkI4tzqigsF2Xkz+ALhA7LG2jIpeJGHxbzbmWGq7ZOP&#10;9DiFQsQQ9ikqKENoUil9XpJBP7QNceSu1hkMEbpCaofPGG5qOU6SiTRYcWwosaFVSfnP6W4UXKbb&#10;M+6v69suy9zoEvLfNR1uSvV77fIbRKA2/Is/7p2O8+H9yvvK+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jRk1vwAAANoAAAAPAAAAAAAAAAAAAAAAAJgCAABkcnMvZG93bnJl&#10;di54bWxQSwUGAAAAAAQABAD1AAAAhAMAAAAA&#10;" strokeweight="2.25pt">
                  <v:stroke dashstyle="1 1" endcap="round"/>
                </v:roundrect>
                <v:roundrect id="自选图形 201" o:spid="_x0000_s1080" style="position:absolute;left:32572;top:3585;width:22662;height:484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d6VMEA&#10;AADaAAAADwAAAGRycy9kb3ducmV2LnhtbESPQYvCMBSE74L/IbwFb5quhyLVKF1Bdt2bVRBvj+Rt&#10;W9q8lCZq/fdmQfA4zMw3zGoz2FbcqPe1YwWfswQEsXam5lLB6bibLkD4gGywdUwKHuRhsx6PVpgZ&#10;d+cD3YpQighhn6GCKoQuk9Lriiz6meuIo/fneoshyr6Upsd7hNtWzpMklRZrjgsVdrStSDfF1SrQ&#10;xxyvumza/eU3bM8dpV/Fd6rU5GPIlyACDeEdfrV/jII5/F+JN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XelTBAAAA2gAAAA8AAAAAAAAAAAAAAAAAmAIAAGRycy9kb3du&#10;cmV2LnhtbFBLBQYAAAAABAAEAPUAAACGAwAAAAA=&#10;" strokeweight="1pt">
                  <v:stroke dashstyle="longDash"/>
                </v:roundrect>
                <v:roundrect id="自选图形 202" o:spid="_x0000_s1081" style="position:absolute;left:19905;top:26422;width:11891;height:242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T+HMIA&#10;AADaAAAADwAAAGRycy9kb3ducmV2LnhtbESPQWvCQBSE70L/w/IKvZmNKWhNs5G2IPRU1LT3Z/Y1&#10;Ccm+TbNrjP/eFYQeh5n5hsk2k+nESINrLCtYRDEI4tLqhisF38V2/gLCeWSNnWVScCEHm/xhlmGq&#10;7Zn3NB58JQKEXYoKau/7VEpX1mTQRbYnDt6vHQz6IIdK6gHPAW46mcTxUhpsOCzU2NNHTWV7OBkF&#10;blwtdsXFJH+tXh+Tr58lvjeo1NPj9PYKwtPk/8P39qdW8Ay3K+EGy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BP4cwgAAANoAAAAPAAAAAAAAAAAAAAAAAJgCAABkcnMvZG93&#10;bnJldi54bWxQSwUGAAAAAAQABAD1AAAAhwMAAAAA&#10;" strokeweight="1pt">
                  <v:stroke dashstyle="longDashDot"/>
                </v:roundrect>
                <v:rect id="矩形 203" o:spid="_x0000_s1082" style="position:absolute;left:1206;top:3585;width:17406;height:48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qwL4A&#10;AADaAAAADwAAAGRycy9kb3ducmV2LnhtbESPQavCMBCE74L/IazgTVNFRKpRtKB4k6eC16VZm2Kz&#10;KU3U6q83DwSPw8x8wyxWra3EgxpfOlYwGiYgiHOnSy4UnE/bwQyED8gaK8ek4EUeVstuZ4Gpdk/+&#10;o8cxFCJC2KeowIRQp1L63JBFP3Q1cfSurrEYomwKqRt8Rrit5DhJptJiyXHBYE2Zofx2vFsFNa7f&#10;uwPvLtOMsu1hhptTMBul+r12PQcRqA2/8Le91wom8H8l3g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TB6sC+AAAA2gAAAA8AAAAAAAAAAAAAAAAAmAIAAGRycy9kb3ducmV2&#10;LnhtbFBLBQYAAAAABAAEAPUAAACDAwAAAAA=&#10;" strokeweight="1pt">
                  <v:stroke dashstyle="dash"/>
                </v:rect>
                <v:shape id="文本框 204" o:spid="_x0000_s1083" type="#_x0000_t202" style="position:absolute;left:3274;top:4482;width:13442;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807CF0" w:rsidRDefault="00807CF0" w:rsidP="00807CF0">
                        <w:pPr>
                          <w:jc w:val="center"/>
                          <w:rPr>
                            <w:rFonts w:ascii="仿宋_GB2312" w:eastAsia="仿宋_GB2312" w:hint="eastAsia"/>
                            <w:sz w:val="24"/>
                          </w:rPr>
                        </w:pPr>
                        <w:r>
                          <w:rPr>
                            <w:rFonts w:ascii="仿宋_GB2312" w:eastAsia="仿宋_GB2312" w:hint="eastAsia"/>
                            <w:sz w:val="24"/>
                          </w:rPr>
                          <w:t>提交学位申请</w:t>
                        </w:r>
                      </w:p>
                    </w:txbxContent>
                  </v:textbox>
                </v:shape>
                <v:shape id="文本框 205" o:spid="_x0000_s1084" type="#_x0000_t202" style="position:absolute;left:3274;top:8861;width:13448;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807CF0" w:rsidRDefault="00807CF0" w:rsidP="00807CF0">
                        <w:pPr>
                          <w:jc w:val="center"/>
                          <w:rPr>
                            <w:rFonts w:ascii="仿宋_GB2312" w:eastAsia="仿宋_GB2312" w:hAnsi="华文中宋" w:hint="eastAsia"/>
                            <w:sz w:val="24"/>
                          </w:rPr>
                        </w:pPr>
                        <w:r>
                          <w:rPr>
                            <w:rFonts w:ascii="仿宋_GB2312" w:eastAsia="仿宋_GB2312" w:hAnsi="华文中宋" w:hint="eastAsia"/>
                            <w:sz w:val="24"/>
                          </w:rPr>
                          <w:t>提交学位论文信息</w:t>
                        </w:r>
                      </w:p>
                    </w:txbxContent>
                  </v:textbox>
                </v:shape>
                <v:shape id="文本框 206" o:spid="_x0000_s1085" type="#_x0000_t202" style="position:absolute;left:1981;top:13148;width:15683;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807CF0" w:rsidRDefault="00807CF0" w:rsidP="00807CF0">
                        <w:pPr>
                          <w:jc w:val="center"/>
                          <w:rPr>
                            <w:rFonts w:ascii="仿宋_GB2312" w:eastAsia="仿宋_GB2312" w:hint="eastAsia"/>
                            <w:sz w:val="24"/>
                          </w:rPr>
                        </w:pPr>
                        <w:r>
                          <w:rPr>
                            <w:rFonts w:ascii="仿宋_GB2312" w:eastAsia="仿宋_GB2312" w:hint="eastAsia"/>
                            <w:sz w:val="24"/>
                          </w:rPr>
                          <w:t>提交论文成果发表信息</w:t>
                        </w:r>
                      </w:p>
                    </w:txbxContent>
                  </v:textbox>
                </v:shape>
                <v:roundrect id="自选图形 207" o:spid="_x0000_s1086" style="position:absolute;left:34898;top:4482;width:16545;height:26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807CF0" w:rsidRDefault="00807CF0" w:rsidP="00807CF0">
                        <w:pPr>
                          <w:spacing w:line="260" w:lineRule="exact"/>
                          <w:jc w:val="center"/>
                          <w:rPr>
                            <w:rFonts w:ascii="仿宋_GB2312" w:eastAsia="仿宋_GB2312" w:hAnsi="宋体" w:hint="eastAsia"/>
                            <w:sz w:val="24"/>
                          </w:rPr>
                        </w:pPr>
                        <w:r>
                          <w:rPr>
                            <w:rFonts w:ascii="仿宋_GB2312" w:eastAsia="仿宋_GB2312" w:hAnsi="宋体" w:hint="eastAsia"/>
                            <w:sz w:val="24"/>
                          </w:rPr>
                          <w:t>核对学生学位申报信息</w:t>
                        </w:r>
                      </w:p>
                    </w:txbxContent>
                  </v:textbox>
                </v:roundrect>
                <v:roundrect id="自选图形 208" o:spid="_x0000_s1087" style="position:absolute;left:34898;top:8826;width:16545;height:26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w:txbxContent>
                      <w:p w:rsidR="00807CF0" w:rsidRDefault="00807CF0" w:rsidP="00807CF0">
                        <w:pPr>
                          <w:spacing w:line="260" w:lineRule="exact"/>
                          <w:jc w:val="center"/>
                          <w:rPr>
                            <w:rFonts w:ascii="仿宋_GB2312" w:eastAsia="仿宋_GB2312" w:hAnsi="宋体" w:hint="eastAsia"/>
                            <w:sz w:val="24"/>
                          </w:rPr>
                        </w:pPr>
                        <w:r>
                          <w:rPr>
                            <w:rFonts w:ascii="仿宋_GB2312" w:eastAsia="仿宋_GB2312" w:hAnsi="宋体" w:hint="eastAsia"/>
                            <w:sz w:val="24"/>
                          </w:rPr>
                          <w:t>验收学位论文信息</w:t>
                        </w:r>
                      </w:p>
                    </w:txbxContent>
                  </v:textbox>
                </v:roundrect>
                <v:roundrect id="自选图形 209" o:spid="_x0000_s1088" style="position:absolute;left:34892;top:13217;width:16551;height:26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textbox>
                    <w:txbxContent>
                      <w:p w:rsidR="00807CF0" w:rsidRDefault="00807CF0" w:rsidP="00807CF0">
                        <w:pPr>
                          <w:spacing w:line="260" w:lineRule="exact"/>
                          <w:jc w:val="center"/>
                          <w:rPr>
                            <w:rFonts w:ascii="仿宋_GB2312" w:eastAsia="仿宋_GB2312" w:hAnsi="宋体" w:hint="eastAsia"/>
                            <w:sz w:val="24"/>
                          </w:rPr>
                        </w:pPr>
                        <w:r>
                          <w:rPr>
                            <w:rFonts w:ascii="仿宋_GB2312" w:eastAsia="仿宋_GB2312" w:hAnsi="宋体" w:hint="eastAsia"/>
                            <w:sz w:val="24"/>
                          </w:rPr>
                          <w:t>核实论文成果发表信息</w:t>
                        </w:r>
                      </w:p>
                    </w:txbxContent>
                  </v:textbox>
                </v:roundrect>
                <v:roundrect id="自选图形 210" o:spid="_x0000_s1089" style="position:absolute;left:34898;top:20055;width:18785;height:26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807CF0" w:rsidRDefault="00807CF0" w:rsidP="00807CF0">
                        <w:pPr>
                          <w:spacing w:line="280" w:lineRule="exact"/>
                          <w:rPr>
                            <w:rFonts w:ascii="仿宋_GB2312" w:eastAsia="仿宋_GB2312" w:hint="eastAsia"/>
                            <w:sz w:val="24"/>
                          </w:rPr>
                        </w:pPr>
                        <w:r>
                          <w:rPr>
                            <w:rFonts w:ascii="仿宋_GB2312" w:eastAsia="仿宋_GB2312" w:hint="eastAsia"/>
                            <w:sz w:val="24"/>
                          </w:rPr>
                          <w:t>审核学生论文评审专家信息</w:t>
                        </w:r>
                      </w:p>
                    </w:txbxContent>
                  </v:textbox>
                </v:roundrect>
                <v:rect id="矩形 211" o:spid="_x0000_s1090" style="position:absolute;left:2412;top:293;width:13787;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textbox>
                    <w:txbxContent>
                      <w:p w:rsidR="00807CF0" w:rsidRDefault="00807CF0" w:rsidP="00807CF0">
                        <w:pPr>
                          <w:jc w:val="center"/>
                          <w:rPr>
                            <w:rFonts w:ascii="仿宋_GB2312" w:eastAsia="仿宋_GB2312" w:hint="eastAsia"/>
                            <w:b/>
                            <w:sz w:val="24"/>
                          </w:rPr>
                        </w:pPr>
                        <w:r>
                          <w:rPr>
                            <w:rFonts w:ascii="仿宋_GB2312" w:eastAsia="仿宋_GB2312" w:hint="eastAsia"/>
                            <w:b/>
                            <w:sz w:val="24"/>
                          </w:rPr>
                          <w:t>学位申请人员操作</w:t>
                        </w:r>
                      </w:p>
                    </w:txbxContent>
                  </v:textbox>
                </v:rect>
                <v:rect id="矩形 212" o:spid="_x0000_s1091" style="position:absolute;left:38603;top:206;width:12064;height:2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w:txbxContent>
                      <w:p w:rsidR="00807CF0" w:rsidRDefault="00807CF0" w:rsidP="00807CF0">
                        <w:pPr>
                          <w:jc w:val="center"/>
                          <w:rPr>
                            <w:rFonts w:ascii="仿宋_GB2312" w:eastAsia="仿宋_GB2312" w:hint="eastAsia"/>
                            <w:b/>
                            <w:sz w:val="24"/>
                          </w:rPr>
                        </w:pPr>
                        <w:r>
                          <w:rPr>
                            <w:rFonts w:ascii="仿宋_GB2312" w:eastAsia="仿宋_GB2312" w:hint="eastAsia"/>
                            <w:b/>
                            <w:sz w:val="24"/>
                          </w:rPr>
                          <w:t>学院管理员操作</w:t>
                        </w:r>
                      </w:p>
                    </w:txbxContent>
                  </v:textbox>
                </v:rect>
                <v:rect id="矩形 213" o:spid="_x0000_s1092" style="position:absolute;left:20508;top:50805;width:10340;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textbox>
                    <w:txbxContent>
                      <w:p w:rsidR="00807CF0" w:rsidRDefault="00807CF0" w:rsidP="00807CF0">
                        <w:pPr>
                          <w:jc w:val="center"/>
                          <w:rPr>
                            <w:rFonts w:ascii="仿宋_GB2312" w:eastAsia="仿宋_GB2312" w:hint="eastAsia"/>
                            <w:b/>
                            <w:sz w:val="24"/>
                          </w:rPr>
                        </w:pPr>
                        <w:r>
                          <w:rPr>
                            <w:rFonts w:ascii="仿宋_GB2312" w:eastAsia="仿宋_GB2312" w:hint="eastAsia"/>
                            <w:b/>
                            <w:sz w:val="24"/>
                          </w:rPr>
                          <w:t>答辩秘书操作</w:t>
                        </w:r>
                      </w:p>
                    </w:txbxContent>
                  </v:textbox>
                </v:rect>
                <v:line id="直线 214" o:spid="_x0000_s1093" style="position:absolute;visibility:visible;mso-wrap-style:square" from="9478,20164" to="9484,21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shape id="文本框 215" o:spid="_x0000_s1094" type="#_x0000_t202" style="position:absolute;left:3211;top:17550;width:13442;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807CF0" w:rsidRDefault="00807CF0" w:rsidP="00807CF0">
                        <w:pPr>
                          <w:jc w:val="center"/>
                          <w:rPr>
                            <w:rFonts w:ascii="仿宋_GB2312" w:eastAsia="仿宋_GB2312" w:hint="eastAsia"/>
                            <w:sz w:val="24"/>
                          </w:rPr>
                        </w:pPr>
                        <w:r>
                          <w:rPr>
                            <w:rFonts w:ascii="仿宋_GB2312" w:eastAsia="仿宋_GB2312" w:hint="eastAsia"/>
                            <w:sz w:val="24"/>
                          </w:rPr>
                          <w:t>提交论文评审专家</w:t>
                        </w:r>
                      </w:p>
                    </w:txbxContent>
                  </v:textbox>
                </v:shape>
                <v:roundrect id="自选图形 216" o:spid="_x0000_s1095" style="position:absolute;left:34979;top:24394;width:16981;height:26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nuHsEA&#10;AADbAAAADwAAAGRycy9kb3ducmV2LnhtbERPTWsCMRC9C/6HMEJvmihY7dYoIii9lW578DjdTHcX&#10;N5M1ya7b/vqmUPA2j/c5m91gG9GTD7VjDfOZAkFcOFNzqeHj/ThdgwgR2WDjmDR8U4DddjzaYGbc&#10;jd+oz2MpUgiHDDVUMbaZlKGoyGKYuZY4cV/OW4wJ+lIaj7cUbhu5UOpRWqw5NVTY0qGi4pJ3VkNh&#10;VKf8uX99+lzG/KfvrixPV60fJsP+GUSkId7F/+4Xk+av4O+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57h7BAAAA2wAAAA8AAAAAAAAAAAAAAAAAmAIAAGRycy9kb3du&#10;cmV2LnhtbFBLBQYAAAAABAAEAPUAAACGAwAAAAA=&#10;">
                  <v:textbox>
                    <w:txbxContent>
                      <w:p w:rsidR="00807CF0" w:rsidRDefault="00807CF0" w:rsidP="00807CF0">
                        <w:pPr>
                          <w:spacing w:line="260" w:lineRule="exact"/>
                          <w:jc w:val="center"/>
                          <w:rPr>
                            <w:rFonts w:ascii="仿宋_GB2312" w:eastAsia="仿宋_GB2312" w:hint="eastAsia"/>
                            <w:sz w:val="24"/>
                          </w:rPr>
                        </w:pPr>
                        <w:proofErr w:type="gramStart"/>
                        <w:r>
                          <w:rPr>
                            <w:rFonts w:ascii="仿宋_GB2312" w:eastAsia="仿宋_GB2312" w:hint="eastAsia"/>
                            <w:sz w:val="24"/>
                          </w:rPr>
                          <w:t>录入盲审论文</w:t>
                        </w:r>
                        <w:proofErr w:type="gramEnd"/>
                        <w:r>
                          <w:rPr>
                            <w:rFonts w:ascii="仿宋_GB2312" w:eastAsia="仿宋_GB2312" w:hint="eastAsia"/>
                            <w:sz w:val="24"/>
                          </w:rPr>
                          <w:t>评审结论</w:t>
                        </w:r>
                      </w:p>
                    </w:txbxContent>
                  </v:textbox>
                </v:roundrect>
                <v:roundrect id="自选图形 217" o:spid="_x0000_s1096" style="position:absolute;left:34984;top:33169;width:16550;height:26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6bMMA&#10;AADbAAAADwAAAGRycy9kb3ducmV2LnhtbESPQU/DMAyF70j8h8hI3FgCEmjrlk0TEogbotthR6/x&#10;2mqN0yVpV/j1+IDEzdZ7fu/zajP5To0UUxvYwuPMgCKugmu5trDfvT3MQaWM7LALTBa+KcFmfXuz&#10;wsKFK3/RWOZaSQinAi00OfeF1qlqyGOahZ5YtFOIHrOssdYu4lXCfaefjHnRHluWhgZ7em2oOpeD&#10;t1A5M5h4GD8Xx+dc/ozDhfX7xdr7u2m7BJVpyv/mv+sPJ/gCK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Z6bMMAAADbAAAADwAAAAAAAAAAAAAAAACYAgAAZHJzL2Rv&#10;d25yZXYueG1sUEsFBgAAAAAEAAQA9QAAAIgDAAAAAA==&#10;">
                  <v:textbox>
                    <w:txbxContent>
                      <w:p w:rsidR="00807CF0" w:rsidRDefault="00807CF0" w:rsidP="00807CF0">
                        <w:pPr>
                          <w:spacing w:line="260" w:lineRule="exact"/>
                          <w:jc w:val="center"/>
                          <w:rPr>
                            <w:rFonts w:ascii="仿宋_GB2312" w:eastAsia="仿宋_GB2312" w:hAnsi="宋体" w:hint="eastAsia"/>
                            <w:sz w:val="24"/>
                          </w:rPr>
                        </w:pPr>
                        <w:r>
                          <w:rPr>
                            <w:rFonts w:ascii="仿宋_GB2312" w:eastAsia="仿宋_GB2312" w:hAnsi="宋体" w:hint="eastAsia"/>
                            <w:sz w:val="24"/>
                          </w:rPr>
                          <w:t>审核论文答辩安排</w:t>
                        </w:r>
                      </w:p>
                    </w:txbxContent>
                  </v:textbox>
                </v:roundrect>
                <v:line id="直线 218" o:spid="_x0000_s1097" style="position:absolute;visibility:visible;mso-wrap-style:square" from="9823,7137" to="9829,8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直线 219" o:spid="_x0000_s1098" style="position:absolute;visibility:visible;mso-wrap-style:square" from="9823,11504" to="9829,1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直线 220" o:spid="_x0000_s1099" style="position:absolute;visibility:visible;mso-wrap-style:square" from="17664,14446" to="25172,1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直线 221" o:spid="_x0000_s1100" style="position:absolute;visibility:visible;mso-wrap-style:square" from="30073,5895" to="34553,5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直线 222" o:spid="_x0000_s1101" style="position:absolute;visibility:visible;mso-wrap-style:square" from="43165,7137" to="43170,8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直线 223" o:spid="_x0000_s1102" style="position:absolute;visibility:visible;mso-wrap-style:square" from="43165,11504" to="43170,1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直线 224" o:spid="_x0000_s1103" style="position:absolute;flip:x;visibility:visible;mso-wrap-style:square" from="30676,14619" to="34898,14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直线 225" o:spid="_x0000_s1104" style="position:absolute;flip:x;visibility:visible;mso-wrap-style:square" from="16716,18595" to="30590,18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rect id="矩形 226" o:spid="_x0000_s1105" style="position:absolute;left:21111;top:15860;width:7841;height:2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textbox>
                    <w:txbxContent>
                      <w:p w:rsidR="00807CF0" w:rsidRDefault="00807CF0" w:rsidP="00807CF0">
                        <w:pPr>
                          <w:spacing w:line="260" w:lineRule="exact"/>
                          <w:jc w:val="center"/>
                          <w:rPr>
                            <w:rFonts w:ascii="黑体" w:eastAsia="黑体" w:hint="eastAsia"/>
                          </w:rPr>
                        </w:pPr>
                        <w:r>
                          <w:rPr>
                            <w:rFonts w:ascii="黑体" w:eastAsia="黑体" w:hint="eastAsia"/>
                          </w:rPr>
                          <w:t>审核通过</w:t>
                        </w:r>
                      </w:p>
                    </w:txbxContent>
                  </v:textbox>
                </v:rect>
                <v:line id="直线 227" o:spid="_x0000_s1106" style="position:absolute;flip:y;visibility:visible;mso-wrap-style:square" from="9478,21061" to="34984,21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line id="直线 228" o:spid="_x0000_s1107" style="position:absolute;flip:x;visibility:visible;mso-wrap-style:square" from="9650,25560" to="34984,25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直线 229" o:spid="_x0000_s1108" style="position:absolute;visibility:visible;mso-wrap-style:square" from="43429,22704" to="43435,24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rect id="矩形 230" o:spid="_x0000_s1109" style="position:absolute;left:21283;top:22744;width:7842;height:2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textbox>
                    <w:txbxContent>
                      <w:p w:rsidR="00807CF0" w:rsidRDefault="00807CF0" w:rsidP="00807CF0">
                        <w:pPr>
                          <w:spacing w:line="260" w:lineRule="exact"/>
                          <w:jc w:val="center"/>
                          <w:rPr>
                            <w:rFonts w:ascii="黑体" w:eastAsia="黑体" w:hint="eastAsia"/>
                          </w:rPr>
                        </w:pPr>
                        <w:r>
                          <w:rPr>
                            <w:rFonts w:ascii="黑体" w:eastAsia="黑体" w:hint="eastAsia"/>
                          </w:rPr>
                          <w:t>评阅通过</w:t>
                        </w:r>
                      </w:p>
                    </w:txbxContent>
                  </v:textbox>
                </v:rect>
                <v:line id="直线 231" o:spid="_x0000_s1110" style="position:absolute;visibility:visible;mso-wrap-style:square" from="30762,34525" to="34984,34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直线 232" o:spid="_x0000_s1111" style="position:absolute;visibility:visible;mso-wrap-style:square" from="43429,27072" to="43435,33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直线 233" o:spid="_x0000_s1112" style="position:absolute;flip:x;visibility:visible;mso-wrap-style:square" from="16544,44581" to="43429,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HSEcUAAADbAAAADwAAAGRycy9kb3ducmV2LnhtbESPT2vCQBDF7wW/wzJCL6Fuaor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5HSEcUAAADbAAAADwAAAAAAAAAA&#10;AAAAAAChAgAAZHJzL2Rvd25yZXYueG1sUEsFBgAAAAAEAAQA+QAAAJMDAAAAAA==&#10;">
                  <v:stroke endarrow="block"/>
                </v:line>
                <v:roundrect id="自选图形 234" o:spid="_x0000_s1113" style="position:absolute;left:20939;top:27106;width:9662;height:45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KJksMA&#10;AADbAAAADwAAAGRycy9kb3ducmV2LnhtbESPQWsCMRSE74X+h/AEbzWxYqmrUUpB6a249uDxuXnu&#10;Lm5e1iS7bvvrTaHQ4zAz3zCrzWAb0ZMPtWMN04kCQVw4U3Op4euwfXoFESKywcYxafimAJv148MK&#10;M+NuvKc+j6VIEA4ZaqhibDMpQ1GRxTBxLXHyzs5bjEn6UhqPtwS3jXxW6kVarDktVNjSe0XFJe+s&#10;hsKoTvlj/7k4zWP+03dXlrur1uPR8LYEEWmI/+G/9ofRMJv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KJksMAAADbAAAADwAAAAAAAAAAAAAAAACYAgAAZHJzL2Rv&#10;d25yZXYueG1sUEsFBgAAAAAEAAQA9QAAAIgDAAAAAA==&#10;">
                  <v:textbox>
                    <w:txbxContent>
                      <w:p w:rsidR="00807CF0" w:rsidRDefault="00807CF0" w:rsidP="00807CF0">
                        <w:pPr>
                          <w:spacing w:line="260" w:lineRule="exact"/>
                          <w:jc w:val="center"/>
                        </w:pPr>
                        <w:r>
                          <w:rPr>
                            <w:rFonts w:ascii="仿宋_GB2312" w:eastAsia="仿宋_GB2312" w:hint="eastAsia"/>
                            <w:sz w:val="24"/>
                          </w:rPr>
                          <w:t>录入明审论文评审结论</w:t>
                        </w:r>
                      </w:p>
                    </w:txbxContent>
                  </v:textbox>
                </v:roundrect>
                <v:roundrect id="自选图形 235" o:spid="_x0000_s1114" style="position:absolute;left:21025;top:32037;width:9662;height:47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X5cMA&#10;AADbAAAADwAAAGRycy9kb3ducmV2LnhtbESPQWsCMRSE7wX/Q3hCb5rYo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AX5cMAAADbAAAADwAAAAAAAAAAAAAAAACYAgAAZHJzL2Rv&#10;d25yZXYueG1sUEsFBgAAAAAEAAQA9QAAAIgDAAAAAA==&#10;">
                  <v:textbox>
                    <w:txbxContent>
                      <w:p w:rsidR="00807CF0" w:rsidRDefault="00807CF0" w:rsidP="00807CF0">
                        <w:pPr>
                          <w:spacing w:line="260" w:lineRule="exact"/>
                          <w:jc w:val="center"/>
                          <w:rPr>
                            <w:rFonts w:ascii="仿宋_GB2312" w:eastAsia="仿宋_GB2312" w:hint="eastAsia"/>
                            <w:sz w:val="24"/>
                          </w:rPr>
                        </w:pPr>
                        <w:r>
                          <w:rPr>
                            <w:rFonts w:ascii="仿宋_GB2312" w:eastAsia="仿宋_GB2312" w:hint="eastAsia"/>
                            <w:sz w:val="24"/>
                          </w:rPr>
                          <w:t>论文答辩</w:t>
                        </w:r>
                      </w:p>
                      <w:p w:rsidR="00807CF0" w:rsidRDefault="00807CF0" w:rsidP="00807CF0">
                        <w:pPr>
                          <w:spacing w:line="260" w:lineRule="exact"/>
                          <w:jc w:val="center"/>
                        </w:pPr>
                        <w:r>
                          <w:rPr>
                            <w:rFonts w:ascii="仿宋_GB2312" w:eastAsia="仿宋_GB2312" w:hint="eastAsia"/>
                            <w:sz w:val="24"/>
                          </w:rPr>
                          <w:t>安排</w:t>
                        </w:r>
                      </w:p>
                    </w:txbxContent>
                  </v:textbox>
                </v:roundrect>
                <v:roundrect id="自选图形 236" o:spid="_x0000_s1115" style="position:absolute;left:21025;top:37180;width:9576;height:455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yfsQA&#10;AADbAAAADwAAAGRycy9kb3ducmV2LnhtbESPzWrDMBCE74W8g9hCb43Ul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sn7EAAAA2wAAAA8AAAAAAAAAAAAAAAAAmAIAAGRycy9k&#10;b3ducmV2LnhtbFBLBQYAAAAABAAEAPUAAACJAwAAAAA=&#10;">
                  <v:textbox>
                    <w:txbxContent>
                      <w:p w:rsidR="00807CF0" w:rsidRDefault="00807CF0" w:rsidP="00807CF0">
                        <w:pPr>
                          <w:spacing w:line="260" w:lineRule="exact"/>
                          <w:jc w:val="center"/>
                          <w:rPr>
                            <w:rFonts w:ascii="仿宋_GB2312" w:eastAsia="仿宋_GB2312" w:hint="eastAsia"/>
                            <w:sz w:val="24"/>
                          </w:rPr>
                        </w:pPr>
                        <w:r>
                          <w:rPr>
                            <w:rFonts w:ascii="仿宋_GB2312" w:eastAsia="仿宋_GB2312" w:hint="eastAsia"/>
                            <w:sz w:val="24"/>
                          </w:rPr>
                          <w:t>答辩前三天在学院审批</w:t>
                        </w:r>
                      </w:p>
                    </w:txbxContent>
                  </v:textbox>
                </v:roundrect>
                <v:roundrect id="自选图形 237" o:spid="_x0000_s1116" style="position:absolute;left:21025;top:44961;width:9737;height:45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mDMAA&#10;AADbAAAADwAAAGRycy9kb3ducmV2LnhtbERPz2vCMBS+D/Y/hDfwNpNNHFs1yhgo3sS6w47P5tkW&#10;m5eapLX615uDsOPH93u+HGwjevKhdqzhbaxAEBfO1Fxq+N2vXj9BhIhssHFMGq4UYLl4fppjZtyF&#10;d9TnsRQphEOGGqoY20zKUFRkMYxdS5y4o/MWY4K+lMbjJYXbRr4r9SEt1pwaKmzpp6LilHdWQ2FU&#10;p/xfv/06TGN+67szy/VZ69HL8D0DEWmI/+KHe2M0TNL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MmDMAAAADbAAAADwAAAAAAAAAAAAAAAACYAgAAZHJzL2Rvd25y&#10;ZXYueG1sUEsFBgAAAAAEAAQA9QAAAIUDAAAAAA==&#10;">
                  <v:textbox>
                    <w:txbxContent>
                      <w:p w:rsidR="00807CF0" w:rsidRDefault="00807CF0" w:rsidP="00807CF0">
                        <w:pPr>
                          <w:spacing w:line="260" w:lineRule="exact"/>
                          <w:jc w:val="center"/>
                          <w:rPr>
                            <w:rFonts w:ascii="仿宋_GB2312" w:eastAsia="仿宋_GB2312" w:hint="eastAsia"/>
                            <w:sz w:val="24"/>
                          </w:rPr>
                        </w:pPr>
                        <w:r>
                          <w:rPr>
                            <w:rFonts w:ascii="仿宋_GB2312" w:eastAsia="仿宋_GB2312" w:hint="eastAsia"/>
                            <w:sz w:val="24"/>
                          </w:rPr>
                          <w:t>录入答辩</w:t>
                        </w:r>
                      </w:p>
                      <w:p w:rsidR="00807CF0" w:rsidRDefault="00807CF0" w:rsidP="00807CF0">
                        <w:pPr>
                          <w:spacing w:line="260" w:lineRule="exact"/>
                          <w:jc w:val="center"/>
                          <w:rPr>
                            <w:rFonts w:ascii="仿宋_GB2312" w:eastAsia="仿宋_GB2312" w:hint="eastAsia"/>
                            <w:sz w:val="24"/>
                          </w:rPr>
                        </w:pPr>
                        <w:r>
                          <w:rPr>
                            <w:rFonts w:ascii="仿宋_GB2312" w:eastAsia="仿宋_GB2312" w:hint="eastAsia"/>
                            <w:sz w:val="24"/>
                          </w:rPr>
                          <w:t>决议</w:t>
                        </w:r>
                      </w:p>
                      <w:p w:rsidR="00807CF0" w:rsidRDefault="00807CF0" w:rsidP="00807CF0"/>
                    </w:txbxContent>
                  </v:textbox>
                </v:roundrect>
                <v:line id="直线 238" o:spid="_x0000_s1117" style="position:absolute;visibility:visible;mso-wrap-style:square" from="30590,14521" to="30595,18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直线 239" o:spid="_x0000_s1118" style="position:absolute;flip:y;visibility:visible;mso-wrap-style:square" from="25678,25509" to="25684,27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ANfsIAAADbAAAADwAAAGRycy9kb3ducmV2LnhtbERPz2vCMBS+D/wfwhO8DE0nMrQaRQaC&#10;By9zo7Lbs3k2pc1LTaLW/345DHb8+H6vNr1txZ18qB0reJtkIIhLp2uuFHx/7cZzECEia2wdk4In&#10;BdisBy8rzLV78Cfdj7ESKYRDjgpMjF0uZSgNWQwT1xEn7uK8xZigr6T2+EjhtpXTLHuXFmtODQY7&#10;+jBUNsebVSDnh9er355nTdGcTgtTlEX3c1BqNOy3SxCR+vgv/nPvtYJZWp++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ANfsIAAADbAAAADwAAAAAAAAAAAAAA&#10;AAChAgAAZHJzL2Rvd25yZXYueG1sUEsFBgAAAAAEAAQA+QAAAJADAAAAAA==&#10;"/>
                <v:shape id="文本框 240" o:spid="_x0000_s1119" type="#_x0000_t202" style="position:absolute;left:3102;top:42685;width:13448;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807CF0" w:rsidRDefault="00807CF0" w:rsidP="00807CF0">
                        <w:pPr>
                          <w:jc w:val="center"/>
                          <w:rPr>
                            <w:rFonts w:ascii="仿宋_GB2312" w:eastAsia="仿宋_GB2312" w:hint="eastAsia"/>
                            <w:sz w:val="24"/>
                          </w:rPr>
                        </w:pPr>
                        <w:r>
                          <w:rPr>
                            <w:rFonts w:ascii="仿宋_GB2312" w:eastAsia="仿宋_GB2312" w:hint="eastAsia"/>
                            <w:sz w:val="24"/>
                          </w:rPr>
                          <w:t>答辩</w:t>
                        </w:r>
                      </w:p>
                    </w:txbxContent>
                  </v:textbox>
                </v:shape>
                <v:line id="直线 241" o:spid="_x0000_s1120" style="position:absolute;flip:y;visibility:visible;mso-wrap-style:square" from="16544,34531" to="20887,34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cg8QAAADbAAAADwAAAGRycy9kb3ducmV2LnhtbESPT2vCQBDF70K/wzIFL0E3apG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pyDxAAAANsAAAAPAAAAAAAAAAAA&#10;AAAAAKECAABkcnMvZG93bnJldi54bWxQSwUGAAAAAAQABAD5AAAAkgMAAAAA&#10;">
                  <v:stroke endarrow="block"/>
                </v:line>
                <v:shape id="文本框 242" o:spid="_x0000_s1121" type="#_x0000_t202" style="position:absolute;left:3102;top:31899;width:13448;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807CF0" w:rsidRDefault="00807CF0" w:rsidP="00807CF0">
                        <w:pPr>
                          <w:jc w:val="center"/>
                          <w:rPr>
                            <w:rFonts w:ascii="仿宋_GB2312" w:eastAsia="仿宋_GB2312" w:hint="eastAsia"/>
                            <w:sz w:val="24"/>
                          </w:rPr>
                        </w:pPr>
                        <w:r>
                          <w:rPr>
                            <w:rFonts w:ascii="仿宋_GB2312" w:eastAsia="仿宋_GB2312" w:hint="eastAsia"/>
                            <w:sz w:val="24"/>
                          </w:rPr>
                          <w:t>填写学位审批书</w:t>
                        </w:r>
                      </w:p>
                    </w:txbxContent>
                  </v:textbox>
                </v:shape>
                <v:shape id="文本框 243" o:spid="_x0000_s1122" type="#_x0000_t202" style="position:absolute;left:3102;top:34531;width:13448;height:2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807CF0" w:rsidRDefault="00807CF0" w:rsidP="00807CF0">
                        <w:pPr>
                          <w:jc w:val="center"/>
                          <w:rPr>
                            <w:rFonts w:ascii="仿宋_GB2312" w:eastAsia="仿宋_GB2312" w:hint="eastAsia"/>
                            <w:sz w:val="24"/>
                          </w:rPr>
                        </w:pPr>
                        <w:r>
                          <w:rPr>
                            <w:rFonts w:ascii="仿宋_GB2312" w:eastAsia="仿宋_GB2312" w:hint="eastAsia"/>
                            <w:sz w:val="24"/>
                          </w:rPr>
                          <w:t>填写软硬件验收表</w:t>
                        </w:r>
                      </w:p>
                    </w:txbxContent>
                  </v:textbox>
                </v:shape>
                <v:line id="直线 244" o:spid="_x0000_s1123" style="position:absolute;visibility:visible;mso-wrap-style:square" from="9564,25531" to="9570,31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2EucQAAADbAAAADwAAAGRycy9kb3ducmV2LnhtbESPQWsCMRSE70L/Q3iF3jSr1K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fYS5xAAAANsAAAAPAAAAAAAAAAAA&#10;AAAAAKECAABkcnMvZG93bnJldi54bWxQSwUGAAAAAAQABAD5AAAAkgMAAAAA&#10;">
                  <v:stroke endarrow="block"/>
                </v:line>
                <v:line id="直线 245" o:spid="_x0000_s1124" style="position:absolute;visibility:visible;mso-wrap-style:square" from="43429,35858" to="43435,44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rect id="矩形 246" o:spid="_x0000_s1125" style="position:absolute;left:21714;top:41863;width:7842;height:2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textbox>
                    <w:txbxContent>
                      <w:p w:rsidR="00807CF0" w:rsidRDefault="00807CF0" w:rsidP="00807CF0">
                        <w:pPr>
                          <w:spacing w:line="260" w:lineRule="exact"/>
                          <w:jc w:val="center"/>
                          <w:rPr>
                            <w:rFonts w:ascii="黑体" w:eastAsia="黑体" w:hint="eastAsia"/>
                          </w:rPr>
                        </w:pPr>
                        <w:r>
                          <w:rPr>
                            <w:rFonts w:ascii="黑体" w:eastAsia="黑体" w:hint="eastAsia"/>
                          </w:rPr>
                          <w:t>审核通过</w:t>
                        </w:r>
                      </w:p>
                    </w:txbxContent>
                  </v:textbox>
                </v:rect>
                <v:line id="直线 247" o:spid="_x0000_s1126" style="position:absolute;flip:y;visibility:visible;mso-wrap-style:square" from="8950,47759" to="21099,47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qracQAAADbAAAADwAAAGRycy9kb3ducmV2LnhtbESPwUrDQBCG74LvsIzgJbQbrYj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2qtpxAAAANsAAAAPAAAAAAAAAAAA&#10;AAAAAKECAABkcnMvZG93bnJldi54bWxQSwUGAAAAAAQABAD5AAAAkgMAAAAA&#10;">
                  <v:stroke endarrow="block"/>
                </v:line>
                <v:line id="直线 248" o:spid="_x0000_s1127" style="position:absolute;visibility:visible;mso-wrap-style:square" from="8950,45403" to="8955,47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rect id="矩形 249" o:spid="_x0000_s1128" style="position:absolute;left:18009;top:551;width:13787;height:2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Ii5sEA&#10;AADbAAAADwAAAGRycy9kb3ducmV2LnhtbERPy2rCQBTdF/yH4RbcNTN9GDQ6SikIgu1CI7i9ZK5J&#10;MHMnZsYk/n1nUejycN6rzWgb0VPna8caXhMFgrhwpuZSwynfvsxB+IBssHFMGh7kYbOePK0wM27g&#10;A/XHUIoYwj5DDVUIbSalLyqy6BPXEkfu4jqLIcKulKbDIYbbRr4plUqLNceGClv6qqi4Hu9WA6Yf&#10;5vZzef/O9/cUF+WotrO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IubBAAAA2wAAAA8AAAAAAAAAAAAAAAAAmAIAAGRycy9kb3du&#10;cmV2LnhtbFBLBQYAAAAABAAEAPUAAACGAwAAAAA=&#10;" stroked="f">
                  <v:textbox>
                    <w:txbxContent>
                      <w:p w:rsidR="00807CF0" w:rsidRDefault="00807CF0" w:rsidP="00807CF0">
                        <w:pPr>
                          <w:jc w:val="center"/>
                          <w:rPr>
                            <w:rFonts w:ascii="仿宋_GB2312" w:eastAsia="仿宋_GB2312" w:hint="eastAsia"/>
                            <w:b/>
                            <w:sz w:val="24"/>
                          </w:rPr>
                        </w:pPr>
                        <w:r>
                          <w:rPr>
                            <w:rFonts w:ascii="仿宋_GB2312" w:eastAsia="仿宋_GB2312" w:hint="eastAsia"/>
                            <w:b/>
                            <w:sz w:val="24"/>
                          </w:rPr>
                          <w:t>导师操作</w:t>
                        </w:r>
                      </w:p>
                    </w:txbxContent>
                  </v:textbox>
                </v:rect>
                <v:shape id="文本框 250" o:spid="_x0000_s1129" type="#_x0000_t202" style="position:absolute;left:20887;top:4223;width:9111;height:4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807CF0" w:rsidRDefault="00807CF0" w:rsidP="00807CF0">
                        <w:pPr>
                          <w:spacing w:line="260" w:lineRule="exact"/>
                          <w:jc w:val="center"/>
                          <w:rPr>
                            <w:rFonts w:ascii="仿宋_GB2312" w:eastAsia="仿宋_GB2312" w:hint="eastAsia"/>
                            <w:sz w:val="24"/>
                          </w:rPr>
                        </w:pPr>
                        <w:r>
                          <w:rPr>
                            <w:rFonts w:ascii="仿宋_GB2312" w:eastAsia="仿宋_GB2312" w:hint="eastAsia"/>
                            <w:sz w:val="24"/>
                          </w:rPr>
                          <w:t>审核学位</w:t>
                        </w:r>
                      </w:p>
                      <w:p w:rsidR="00807CF0" w:rsidRDefault="00807CF0" w:rsidP="00807CF0">
                        <w:pPr>
                          <w:spacing w:line="260" w:lineRule="exact"/>
                          <w:jc w:val="center"/>
                          <w:rPr>
                            <w:rFonts w:ascii="仿宋_GB2312" w:eastAsia="仿宋_GB2312" w:hint="eastAsia"/>
                            <w:sz w:val="24"/>
                          </w:rPr>
                        </w:pPr>
                        <w:r>
                          <w:rPr>
                            <w:rFonts w:ascii="仿宋_GB2312" w:eastAsia="仿宋_GB2312" w:hint="eastAsia"/>
                            <w:sz w:val="24"/>
                          </w:rPr>
                          <w:t>申请资格</w:t>
                        </w:r>
                      </w:p>
                    </w:txbxContent>
                  </v:textbox>
                </v:shape>
                <v:line id="直线 251" o:spid="_x0000_s1130" style="position:absolute;flip:y;visibility:visible;mso-wrap-style:square" from="25253,8522" to="25259,1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sKXsQAAADbAAAADwAAAGRycy9kb3ducmV2LnhtbESPT2vCQBDF70K/wzIFL0E3KpWauor9&#10;IwjioeqhxyE7TUKzsyE7avz2rlDw+Hjzfm/efNm5Wp2pDZVnA6NhCoo497biwsDxsB68ggqCbLH2&#10;TAauFGC5eOrNMbP+wt903kuhIoRDhgZKkSbTOuQlOQxD3xBH79e3DiXKttC2xUuEu1qP03SqHVYc&#10;G0ps6KOk/G9/cvGN9Y4/J5Pk3ekkmdHXj2xTLcb0n7vVGyihTh7H/+mNNfAy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6wpexAAAANsAAAAPAAAAAAAAAAAA&#10;AAAAAKECAABkcnMvZG93bnJldi54bWxQSwUGAAAAAAQABAD5AAAAkgMAAAAA&#10;">
                  <v:stroke endarrow="block"/>
                </v:line>
              </v:group>
            </w:pict>
          </mc:Fallback>
        </mc:AlternateContent>
      </w: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hint="eastAsia"/>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sz w:val="32"/>
          <w:szCs w:val="32"/>
        </w:rPr>
      </w:pPr>
    </w:p>
    <w:p w:rsidR="00807CF0" w:rsidRPr="00807CF0" w:rsidRDefault="00807CF0" w:rsidP="00807CF0">
      <w:pPr>
        <w:spacing w:line="520" w:lineRule="exact"/>
        <w:ind w:firstLineChars="220" w:firstLine="704"/>
        <w:outlineLvl w:val="0"/>
        <w:rPr>
          <w:rFonts w:ascii="仿宋_GB2312" w:eastAsia="仿宋_GB2312" w:hAnsi="Times New Roman" w:cs="Times New Roman" w:hint="eastAsia"/>
          <w:sz w:val="32"/>
          <w:szCs w:val="32"/>
        </w:rPr>
      </w:pPr>
    </w:p>
    <w:p w:rsidR="00807CF0" w:rsidRPr="00807CF0" w:rsidRDefault="00807CF0" w:rsidP="00807CF0">
      <w:pPr>
        <w:spacing w:line="240" w:lineRule="exact"/>
        <w:ind w:firstLineChars="200" w:firstLine="420"/>
        <w:outlineLvl w:val="0"/>
        <w:rPr>
          <w:rFonts w:ascii="仿宋_GB2312" w:eastAsia="仿宋_GB2312" w:hAnsi="宋体" w:cs="Times New Roman" w:hint="eastAsia"/>
          <w:szCs w:val="21"/>
        </w:rPr>
      </w:pPr>
      <w:r w:rsidRPr="00807CF0">
        <w:rPr>
          <w:rFonts w:ascii="仿宋_GB2312" w:eastAsia="仿宋_GB2312" w:hAnsi="宋体" w:cs="Times New Roman" w:hint="eastAsia"/>
          <w:szCs w:val="21"/>
        </w:rPr>
        <w:t>注：1.研究生系统登录时间为2021年3月15日～5月20日。</w:t>
      </w:r>
    </w:p>
    <w:p w:rsidR="00807CF0" w:rsidRPr="00807CF0" w:rsidRDefault="00807CF0" w:rsidP="00807CF0">
      <w:pPr>
        <w:spacing w:line="240" w:lineRule="exact"/>
        <w:ind w:leftChars="400" w:left="1050" w:hangingChars="100" w:hanging="210"/>
        <w:rPr>
          <w:rFonts w:ascii="仿宋_GB2312" w:eastAsia="仿宋_GB2312" w:hAnsi="宋体" w:cs="Times New Roman"/>
          <w:szCs w:val="21"/>
        </w:rPr>
        <w:sectPr w:rsidR="00807CF0" w:rsidRPr="00807CF0" w:rsidSect="00DE711F">
          <w:pgSz w:w="11906" w:h="16838"/>
          <w:pgMar w:top="1701" w:right="1474" w:bottom="1588" w:left="1588" w:header="851" w:footer="992" w:gutter="0"/>
          <w:pgNumType w:fmt="numberInDash"/>
          <w:cols w:space="720"/>
          <w:docGrid w:type="linesAndChars" w:linePitch="312"/>
        </w:sectPr>
      </w:pPr>
      <w:r w:rsidRPr="00807CF0">
        <w:rPr>
          <w:rFonts w:ascii="仿宋_GB2312" w:eastAsia="仿宋_GB2312" w:hAnsi="宋体" w:cs="Times New Roman" w:hint="eastAsia"/>
          <w:szCs w:val="21"/>
        </w:rPr>
        <w:t>2.延期答辩通过研究生管理系统申请，拟延期申请学位人员务必于2021年5月20日前登录研究生系统完成延期答辩申请。延期申请学位人员如需纸质版延期答辩申请表，请自行在系统下载打印。</w:t>
      </w:r>
    </w:p>
    <w:p w:rsidR="00807CF0" w:rsidRPr="00807CF0" w:rsidRDefault="00807CF0" w:rsidP="00807CF0">
      <w:pPr>
        <w:spacing w:line="560" w:lineRule="exact"/>
        <w:jc w:val="left"/>
        <w:outlineLvl w:val="0"/>
        <w:rPr>
          <w:rFonts w:ascii="黑体" w:eastAsia="黑体" w:hAnsi="黑体" w:cs="Times New Roman" w:hint="eastAsia"/>
          <w:sz w:val="32"/>
          <w:szCs w:val="32"/>
        </w:rPr>
      </w:pPr>
      <w:r w:rsidRPr="00807CF0">
        <w:rPr>
          <w:rFonts w:ascii="黑体" w:eastAsia="黑体" w:hAnsi="黑体" w:cs="Times New Roman" w:hint="eastAsia"/>
          <w:sz w:val="32"/>
          <w:szCs w:val="32"/>
        </w:rPr>
        <w:lastRenderedPageBreak/>
        <w:t>附件3</w:t>
      </w:r>
    </w:p>
    <w:p w:rsidR="00807CF0" w:rsidRPr="00807CF0" w:rsidRDefault="00807CF0" w:rsidP="00807CF0">
      <w:pPr>
        <w:spacing w:line="560" w:lineRule="exact"/>
        <w:jc w:val="center"/>
        <w:outlineLvl w:val="0"/>
        <w:rPr>
          <w:rFonts w:ascii="方正小标宋简体" w:eastAsia="方正小标宋简体" w:hAnsi="华文中宋" w:cs="Times New Roman"/>
          <w:sz w:val="36"/>
          <w:szCs w:val="36"/>
        </w:rPr>
      </w:pPr>
      <w:r w:rsidRPr="00807CF0">
        <w:rPr>
          <w:rFonts w:ascii="方正小标宋简体" w:eastAsia="方正小标宋简体" w:hAnsi="华文中宋" w:cs="Times New Roman" w:hint="eastAsia"/>
          <w:sz w:val="36"/>
          <w:szCs w:val="36"/>
        </w:rPr>
        <w:t>硕士研究生（非统招非全日制专业学位、</w:t>
      </w:r>
    </w:p>
    <w:p w:rsidR="00807CF0" w:rsidRPr="00807CF0" w:rsidRDefault="00807CF0" w:rsidP="00807CF0">
      <w:pPr>
        <w:spacing w:line="560" w:lineRule="exact"/>
        <w:jc w:val="center"/>
        <w:outlineLvl w:val="0"/>
        <w:rPr>
          <w:rFonts w:ascii="方正小标宋简体" w:eastAsia="方正小标宋简体" w:hAnsi="华文中宋" w:cs="Times New Roman"/>
          <w:sz w:val="36"/>
          <w:szCs w:val="36"/>
        </w:rPr>
      </w:pPr>
      <w:r w:rsidRPr="00807CF0">
        <w:rPr>
          <w:rFonts w:ascii="方正小标宋简体" w:eastAsia="方正小标宋简体" w:hAnsi="华文中宋" w:cs="Times New Roman" w:hint="eastAsia"/>
          <w:sz w:val="36"/>
          <w:szCs w:val="36"/>
        </w:rPr>
        <w:t>MBA、MPA、同等学力）申请学位相关事项</w:t>
      </w:r>
    </w:p>
    <w:p w:rsidR="00807CF0" w:rsidRPr="00807CF0" w:rsidRDefault="00807CF0" w:rsidP="00807CF0">
      <w:pPr>
        <w:spacing w:line="560" w:lineRule="exact"/>
        <w:jc w:val="center"/>
        <w:outlineLvl w:val="0"/>
        <w:rPr>
          <w:rFonts w:ascii="方正小标宋简体" w:eastAsia="方正小标宋简体" w:hAnsi="华文中宋" w:cs="Times New Roman" w:hint="eastAsia"/>
          <w:sz w:val="36"/>
          <w:szCs w:val="36"/>
        </w:rPr>
      </w:pPr>
    </w:p>
    <w:p w:rsidR="00807CF0" w:rsidRPr="00807CF0" w:rsidRDefault="00807CF0" w:rsidP="00807CF0">
      <w:pPr>
        <w:widowControl/>
        <w:spacing w:line="560" w:lineRule="exact"/>
        <w:ind w:firstLineChars="200" w:firstLine="640"/>
        <w:jc w:val="left"/>
        <w:rPr>
          <w:rFonts w:ascii="黑体" w:eastAsia="黑体" w:hAnsi="宋体" w:cs="Times New Roman"/>
          <w:kern w:val="0"/>
          <w:sz w:val="32"/>
          <w:szCs w:val="32"/>
        </w:rPr>
      </w:pPr>
      <w:r w:rsidRPr="00807CF0">
        <w:rPr>
          <w:rFonts w:ascii="黑体" w:eastAsia="黑体" w:hAnsi="宋体" w:cs="Times New Roman" w:hint="eastAsia"/>
          <w:kern w:val="0"/>
          <w:sz w:val="32"/>
          <w:szCs w:val="32"/>
        </w:rPr>
        <w:t>一、提交材料</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1.学位论文提交申请表</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2.聘请导师登记表（适用于非统招非全日制专业学位硕士研究生）/聘请硕士学位论文导师协议书（适用于同等学力硕士研究生）</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3.硕士学位审批书</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4.学位论文软、硬件验收表</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5.学士学位证书、毕业证书原件及复印件（将复印件粘贴在学位审批书指定处）</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6.在校期间成绩单（非统招非全日制专业学位硕士研究生在研究生院专业学位与联合培养基地建设办公室打印；同等学力硕</w:t>
      </w:r>
      <w:r w:rsidRPr="00807CF0">
        <w:rPr>
          <w:rFonts w:ascii="仿宋_GB2312" w:eastAsia="仿宋_GB2312" w:hAnsi="Times New Roman" w:cs="Times New Roman" w:hint="eastAsia"/>
          <w:spacing w:val="-6"/>
          <w:sz w:val="32"/>
          <w:szCs w:val="32"/>
        </w:rPr>
        <w:t>士研究生在研究生院培养办公室打印；MBA、MPA在MBA中心打印）</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7.学位论文开题报告表</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8.学位论文中期考核报告表</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9.</w:t>
      </w:r>
      <w:r w:rsidRPr="00807CF0">
        <w:rPr>
          <w:rFonts w:ascii="仿宋_GB2312" w:eastAsia="仿宋_GB2312" w:hAnsi="宋体" w:cs="宋体" w:hint="eastAsia"/>
          <w:kern w:val="0"/>
          <w:sz w:val="32"/>
          <w:szCs w:val="32"/>
        </w:rPr>
        <w:t>研究生学位论文相似性检测情况表</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10.学位论文盲审评阅书2份（论文编号处请不要填写）</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11.硕士学位论文（</w:t>
      </w:r>
      <w:proofErr w:type="gramStart"/>
      <w:r w:rsidRPr="00807CF0">
        <w:rPr>
          <w:rFonts w:ascii="仿宋_GB2312" w:eastAsia="仿宋_GB2312" w:hAnsi="Times New Roman" w:cs="Times New Roman" w:hint="eastAsia"/>
          <w:sz w:val="32"/>
          <w:szCs w:val="32"/>
        </w:rPr>
        <w:t>盲审格式</w:t>
      </w:r>
      <w:proofErr w:type="gramEnd"/>
      <w:r w:rsidRPr="00807CF0">
        <w:rPr>
          <w:rFonts w:ascii="仿宋_GB2312" w:eastAsia="仿宋_GB2312" w:hAnsi="Times New Roman" w:cs="Times New Roman" w:hint="eastAsia"/>
          <w:sz w:val="32"/>
          <w:szCs w:val="32"/>
        </w:rPr>
        <w:t>）2本（学位论文封皮在所在学院领取）</w:t>
      </w:r>
    </w:p>
    <w:p w:rsidR="00807CF0" w:rsidRPr="00807CF0" w:rsidRDefault="00807CF0" w:rsidP="00807CF0">
      <w:pPr>
        <w:spacing w:line="560" w:lineRule="exact"/>
        <w:ind w:firstLineChars="200" w:firstLine="640"/>
        <w:rPr>
          <w:rFonts w:ascii="仿宋_GB2312" w:eastAsia="仿宋_GB2312" w:hAnsi="Times New Roman" w:cs="Times New Roman"/>
          <w:sz w:val="32"/>
          <w:szCs w:val="32"/>
        </w:rPr>
      </w:pPr>
      <w:r w:rsidRPr="00807CF0">
        <w:rPr>
          <w:rFonts w:ascii="仿宋_GB2312" w:eastAsia="仿宋_GB2312" w:hAnsi="Times New Roman" w:cs="Times New Roman" w:hint="eastAsia"/>
          <w:sz w:val="32"/>
          <w:szCs w:val="32"/>
        </w:rPr>
        <w:t>12.学位论文盲审费用</w:t>
      </w:r>
    </w:p>
    <w:p w:rsidR="00807CF0" w:rsidRPr="00807CF0" w:rsidRDefault="00807CF0" w:rsidP="00807CF0">
      <w:pPr>
        <w:widowControl/>
        <w:spacing w:line="560" w:lineRule="exact"/>
        <w:ind w:firstLineChars="200" w:firstLine="640"/>
        <w:jc w:val="left"/>
        <w:rPr>
          <w:rFonts w:ascii="黑体" w:eastAsia="黑体" w:hAnsi="宋体" w:cs="Times New Roman"/>
          <w:kern w:val="0"/>
          <w:sz w:val="32"/>
          <w:szCs w:val="32"/>
        </w:rPr>
      </w:pPr>
      <w:r w:rsidRPr="00807CF0">
        <w:rPr>
          <w:rFonts w:ascii="黑体" w:eastAsia="黑体" w:hAnsi="宋体" w:cs="Times New Roman" w:hint="eastAsia"/>
          <w:kern w:val="0"/>
          <w:sz w:val="32"/>
          <w:szCs w:val="32"/>
        </w:rPr>
        <w:lastRenderedPageBreak/>
        <w:t>二、申请流程</w:t>
      </w:r>
    </w:p>
    <w:p w:rsidR="00807CF0" w:rsidRPr="00807CF0" w:rsidRDefault="00807CF0" w:rsidP="00807CF0">
      <w:pPr>
        <w:spacing w:line="560" w:lineRule="exact"/>
        <w:ind w:firstLineChars="200" w:firstLine="640"/>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1.学位论文相似性检测通过的研究生，准备好上述材料后</w:t>
      </w:r>
      <w:r w:rsidRPr="00807CF0">
        <w:rPr>
          <w:rFonts w:ascii="仿宋_GB2312" w:eastAsia="仿宋_GB2312" w:hAnsi="宋体" w:cs="宋体" w:hint="eastAsia"/>
          <w:bCs/>
          <w:kern w:val="0"/>
          <w:sz w:val="32"/>
          <w:szCs w:val="32"/>
        </w:rPr>
        <w:t>务</w:t>
      </w:r>
      <w:r w:rsidRPr="00807CF0">
        <w:rPr>
          <w:rFonts w:ascii="仿宋_GB2312" w:eastAsia="仿宋_GB2312" w:hAnsi="宋体" w:cs="宋体" w:hint="eastAsia"/>
          <w:bCs/>
          <w:spacing w:val="-6"/>
          <w:kern w:val="0"/>
          <w:sz w:val="32"/>
          <w:szCs w:val="32"/>
        </w:rPr>
        <w:t>必在各学院规定的时间范围内到所在学院办理相关学位申请手续</w:t>
      </w:r>
      <w:r w:rsidRPr="00807CF0">
        <w:rPr>
          <w:rFonts w:ascii="仿宋_GB2312" w:eastAsia="仿宋_GB2312" w:hAnsi="Times New Roman" w:cs="Times New Roman" w:hint="eastAsia"/>
          <w:spacing w:val="-6"/>
          <w:sz w:val="32"/>
          <w:szCs w:val="32"/>
        </w:rPr>
        <w:t>。</w:t>
      </w:r>
    </w:p>
    <w:p w:rsidR="00807CF0" w:rsidRPr="00807CF0" w:rsidRDefault="00807CF0" w:rsidP="00807CF0">
      <w:pPr>
        <w:spacing w:line="560" w:lineRule="exact"/>
        <w:ind w:firstLineChars="200" w:firstLine="640"/>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2.学位论文盲审结果返回并通过后，交1本论文至所在学院进行明审。</w:t>
      </w:r>
    </w:p>
    <w:p w:rsidR="00807CF0" w:rsidRPr="00807CF0" w:rsidRDefault="00807CF0" w:rsidP="00807CF0">
      <w:pPr>
        <w:spacing w:line="560" w:lineRule="exact"/>
        <w:ind w:firstLineChars="200" w:firstLine="640"/>
        <w:jc w:val="left"/>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3.所有评阅意见返回并通过后，根据专家意见修改学位论文，导师安排好答辩委员会后由答辩秘书到所在学院和研究生院学位办公室办理答辩审批手续。同时请学位申请人员登录网址</w:t>
      </w:r>
      <w:hyperlink r:id="rId9" w:history="1">
        <w:r w:rsidRPr="00807CF0">
          <w:rPr>
            <w:rFonts w:ascii="仿宋_GB2312" w:eastAsia="仿宋_GB2312" w:hAnsi="Times New Roman" w:cs="Times New Roman" w:hint="eastAsia"/>
            <w:sz w:val="32"/>
            <w:szCs w:val="32"/>
          </w:rPr>
          <w:t>https://xxnb.chinadegrees.cn/cdgdc/signIn?school=10701</w:t>
        </w:r>
      </w:hyperlink>
      <w:r w:rsidRPr="00807CF0">
        <w:rPr>
          <w:rFonts w:ascii="仿宋_GB2312" w:eastAsia="仿宋_GB2312" w:hAnsi="Times New Roman" w:cs="Times New Roman" w:hint="eastAsia"/>
          <w:sz w:val="32"/>
          <w:szCs w:val="32"/>
        </w:rPr>
        <w:t>进行学位信息填写工作。</w:t>
      </w:r>
    </w:p>
    <w:p w:rsidR="00807CF0" w:rsidRPr="00807CF0" w:rsidRDefault="00807CF0" w:rsidP="00807CF0">
      <w:pPr>
        <w:widowControl/>
        <w:spacing w:line="560" w:lineRule="exact"/>
        <w:ind w:firstLineChars="200" w:firstLine="640"/>
        <w:jc w:val="left"/>
        <w:rPr>
          <w:rFonts w:ascii="仿宋_GB2312" w:eastAsia="仿宋_GB2312" w:hAnsi="Times New Roman" w:cs="Times New Roman" w:hint="eastAsia"/>
          <w:sz w:val="32"/>
          <w:szCs w:val="32"/>
        </w:rPr>
      </w:pPr>
      <w:r w:rsidRPr="00807CF0">
        <w:rPr>
          <w:rFonts w:ascii="仿宋_GB2312" w:eastAsia="仿宋_GB2312" w:hAnsi="Times New Roman" w:cs="Times New Roman" w:hint="eastAsia"/>
          <w:sz w:val="32"/>
          <w:szCs w:val="32"/>
        </w:rPr>
        <w:t>4.答辩结束后，向学院提交个人证件照纸质版1张（2寸），和电子版。电子版照片要求：像素480×640，大小50K以内、照片背景为蓝色。</w:t>
      </w:r>
    </w:p>
    <w:p w:rsidR="00491878" w:rsidRPr="00807CF0" w:rsidRDefault="00491878">
      <w:bookmarkStart w:id="5" w:name="_GoBack"/>
      <w:bookmarkEnd w:id="5"/>
    </w:p>
    <w:sectPr w:rsidR="00491878" w:rsidRPr="00807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Univers Condensed">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2BF" w:rsidRPr="00DE62BF" w:rsidRDefault="00807CF0">
    <w:pPr>
      <w:pStyle w:val="a3"/>
      <w:rPr>
        <w:rFonts w:ascii="宋体" w:hAnsi="宋体"/>
        <w:sz w:val="28"/>
        <w:szCs w:val="28"/>
      </w:rPr>
    </w:pPr>
    <w:r w:rsidRPr="00DE62BF">
      <w:rPr>
        <w:rFonts w:ascii="宋体" w:hAnsi="宋体"/>
        <w:sz w:val="28"/>
        <w:szCs w:val="28"/>
      </w:rPr>
      <w:fldChar w:fldCharType="begin"/>
    </w:r>
    <w:r w:rsidRPr="00DE62BF">
      <w:rPr>
        <w:rFonts w:ascii="宋体" w:hAnsi="宋体"/>
        <w:sz w:val="28"/>
        <w:szCs w:val="28"/>
      </w:rPr>
      <w:instrText xml:space="preserve"> PAGE   \* MERGEFORMAT </w:instrText>
    </w:r>
    <w:r w:rsidRPr="00DE62BF">
      <w:rPr>
        <w:rFonts w:ascii="宋体" w:hAnsi="宋体"/>
        <w:sz w:val="28"/>
        <w:szCs w:val="28"/>
      </w:rPr>
      <w:fldChar w:fldCharType="separate"/>
    </w:r>
    <w:r w:rsidRPr="00F949E8">
      <w:rPr>
        <w:rFonts w:ascii="宋体" w:hAnsi="宋体"/>
        <w:noProof/>
        <w:sz w:val="28"/>
        <w:szCs w:val="28"/>
        <w:lang w:val="zh-CN"/>
      </w:rPr>
      <w:t>-</w:t>
    </w:r>
    <w:r>
      <w:rPr>
        <w:rFonts w:ascii="宋体" w:hAnsi="宋体"/>
        <w:noProof/>
        <w:sz w:val="28"/>
        <w:szCs w:val="28"/>
      </w:rPr>
      <w:t xml:space="preserve"> 8 -</w:t>
    </w:r>
    <w:r w:rsidRPr="00DE62BF">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2BF" w:rsidRPr="00DE62BF" w:rsidRDefault="00807CF0" w:rsidP="00DE62BF">
    <w:pPr>
      <w:pStyle w:val="a3"/>
      <w:jc w:val="right"/>
      <w:rPr>
        <w:rFonts w:ascii="宋体" w:hAnsi="宋体"/>
        <w:sz w:val="28"/>
        <w:szCs w:val="28"/>
      </w:rPr>
    </w:pPr>
    <w:r w:rsidRPr="00DE62BF">
      <w:rPr>
        <w:rFonts w:ascii="宋体" w:hAnsi="宋体"/>
        <w:sz w:val="28"/>
        <w:szCs w:val="28"/>
      </w:rPr>
      <w:fldChar w:fldCharType="begin"/>
    </w:r>
    <w:r w:rsidRPr="00DE62BF">
      <w:rPr>
        <w:rFonts w:ascii="宋体" w:hAnsi="宋体"/>
        <w:sz w:val="28"/>
        <w:szCs w:val="28"/>
      </w:rPr>
      <w:instrText xml:space="preserve"> PAGE   \* MERGEFORMAT </w:instrText>
    </w:r>
    <w:r w:rsidRPr="00DE62BF">
      <w:rPr>
        <w:rFonts w:ascii="宋体" w:hAnsi="宋体"/>
        <w:sz w:val="28"/>
        <w:szCs w:val="28"/>
      </w:rPr>
      <w:fldChar w:fldCharType="separate"/>
    </w:r>
    <w:r w:rsidRPr="00807CF0">
      <w:rPr>
        <w:rFonts w:ascii="宋体" w:hAnsi="宋体"/>
        <w:noProof/>
        <w:sz w:val="28"/>
        <w:szCs w:val="28"/>
        <w:lang w:val="zh-CN"/>
      </w:rPr>
      <w:t>-</w:t>
    </w:r>
    <w:r>
      <w:rPr>
        <w:rFonts w:ascii="宋体" w:hAnsi="宋体"/>
        <w:noProof/>
        <w:sz w:val="28"/>
        <w:szCs w:val="28"/>
      </w:rPr>
      <w:t xml:space="preserve"> 2 -</w:t>
    </w:r>
    <w:r w:rsidRPr="00DE62BF">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CF0"/>
    <w:rsid w:val="00491878"/>
    <w:rsid w:val="00807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07CF0"/>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807C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07CF0"/>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807C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ntTable" Target="fontTable.xml"/>
  <Relationship Id="rId11"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Mode="External" Target="http://gr.xidian.edu.cn"/>
  <Relationship Id="rId8" Type="http://schemas.openxmlformats.org/officeDocument/2006/relationships/hyperlink" TargetMode="External" Target="http://gr.xidian.edu.cn"/>
  <Relationship Id="rId9" Type="http://schemas.openxmlformats.org/officeDocument/2006/relationships/hyperlink" TargetMode="External" Target="https://xxnb.chinadegrees.cn/cdgdc/signIn?school=10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543</Words>
  <Characters>3100</Characters>
  <Application>Microsoft Office Word</Application>
  <DocSecurity>0</DocSecurity>
  <Lines>25</Lines>
  <Paragraphs>7</Paragraphs>
  <ScaleCrop>false</ScaleCrop>
  <Company>微软中国</Company>
  <LinksUpToDate>false</LinksUpToDate>
  <CharactersWithSpaces>3636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2021-01-11T08:53:00Z</dcterms:created>
  <dc:creator>微软用户</dc:creator>
  <lastModifiedBy>微软用户</lastModifiedBy>
  <dcterms:modified xsi:type="dcterms:W3CDTF">2021-01-11T08:54:00Z</dcterms:modified>
  <revision>1</revision>
</coreProperties>
</file>